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A11A2" w14:textId="77777777" w:rsidR="007732A7" w:rsidRDefault="007732A7" w:rsidP="003A1434">
      <w:pPr>
        <w:rPr>
          <w:b/>
          <w:sz w:val="28"/>
        </w:rPr>
      </w:pPr>
      <w:r w:rsidRPr="008525A6">
        <w:rPr>
          <w:b/>
          <w:noProof/>
        </w:rPr>
        <w:drawing>
          <wp:anchor distT="0" distB="0" distL="114300" distR="114300" simplePos="0" relativeHeight="251659264" behindDoc="0" locked="0" layoutInCell="1" allowOverlap="1" wp14:anchorId="5FEB35A0" wp14:editId="5D752945">
            <wp:simplePos x="0" y="0"/>
            <wp:positionH relativeFrom="margin">
              <wp:posOffset>0</wp:posOffset>
            </wp:positionH>
            <wp:positionV relativeFrom="paragraph">
              <wp:posOffset>333375</wp:posOffset>
            </wp:positionV>
            <wp:extent cx="3033395" cy="613410"/>
            <wp:effectExtent l="0" t="0" r="0" b="0"/>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033395" cy="613410"/>
                    </a:xfrm>
                    <a:prstGeom prst="rect">
                      <a:avLst/>
                    </a:prstGeom>
                  </pic:spPr>
                </pic:pic>
              </a:graphicData>
            </a:graphic>
            <wp14:sizeRelH relativeFrom="margin">
              <wp14:pctWidth>0</wp14:pctWidth>
            </wp14:sizeRelH>
            <wp14:sizeRelV relativeFrom="margin">
              <wp14:pctHeight>0</wp14:pctHeight>
            </wp14:sizeRelV>
          </wp:anchor>
        </w:drawing>
      </w:r>
    </w:p>
    <w:p w14:paraId="6583254D" w14:textId="77777777" w:rsidR="007732A7" w:rsidRDefault="007732A7" w:rsidP="003A1434">
      <w:pPr>
        <w:rPr>
          <w:b/>
          <w:sz w:val="28"/>
        </w:rPr>
      </w:pPr>
    </w:p>
    <w:p w14:paraId="733AF6AD" w14:textId="77777777" w:rsidR="007732A7" w:rsidRDefault="007732A7" w:rsidP="003A1434">
      <w:pPr>
        <w:rPr>
          <w:b/>
          <w:sz w:val="40"/>
        </w:rPr>
      </w:pPr>
    </w:p>
    <w:p w14:paraId="381646C8" w14:textId="77777777" w:rsidR="007732A7" w:rsidRDefault="007732A7" w:rsidP="003A1434">
      <w:pPr>
        <w:rPr>
          <w:b/>
          <w:sz w:val="40"/>
        </w:rPr>
      </w:pPr>
    </w:p>
    <w:p w14:paraId="49A62AEA" w14:textId="77777777" w:rsidR="007732A7" w:rsidRDefault="007732A7" w:rsidP="003A1434">
      <w:pPr>
        <w:rPr>
          <w:b/>
          <w:sz w:val="40"/>
        </w:rPr>
      </w:pPr>
    </w:p>
    <w:p w14:paraId="676FC51C" w14:textId="6A0957CF" w:rsidR="007732A7" w:rsidRPr="00C26D4B" w:rsidRDefault="007732A7" w:rsidP="003A1434">
      <w:pPr>
        <w:rPr>
          <w:b/>
          <w:sz w:val="40"/>
        </w:rPr>
      </w:pPr>
      <w:r w:rsidRPr="007732A7">
        <w:rPr>
          <w:b/>
          <w:sz w:val="40"/>
        </w:rPr>
        <w:t xml:space="preserve">Freedom </w:t>
      </w:r>
      <w:r>
        <w:rPr>
          <w:b/>
          <w:sz w:val="40"/>
        </w:rPr>
        <w:t>o</w:t>
      </w:r>
      <w:r w:rsidRPr="007732A7">
        <w:rPr>
          <w:b/>
          <w:sz w:val="40"/>
        </w:rPr>
        <w:t>f Information Policy</w:t>
      </w:r>
    </w:p>
    <w:p w14:paraId="5BA5A335" w14:textId="77777777" w:rsidR="007732A7" w:rsidRDefault="007732A7" w:rsidP="003A1434">
      <w:pPr>
        <w:rPr>
          <w:b/>
          <w:sz w:val="28"/>
        </w:rPr>
      </w:pP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6938"/>
      </w:tblGrid>
      <w:tr w:rsidR="00C26D4B" w:rsidRPr="00C26D4B" w14:paraId="1786C859" w14:textId="77777777" w:rsidTr="00C26D4B">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31BF6B" w14:textId="77777777" w:rsidR="00C26D4B" w:rsidRPr="00C26D4B" w:rsidRDefault="00C26D4B" w:rsidP="00C26D4B">
            <w:pPr>
              <w:spacing w:after="0" w:line="240" w:lineRule="auto"/>
              <w:jc w:val="center"/>
              <w:textAlignment w:val="baseline"/>
              <w:rPr>
                <w:rFonts w:ascii="Segoe UI" w:eastAsia="Times New Roman" w:hAnsi="Segoe UI" w:cs="Segoe UI"/>
                <w:sz w:val="18"/>
                <w:szCs w:val="18"/>
                <w:lang w:eastAsia="en-GB"/>
              </w:rPr>
            </w:pPr>
            <w:r w:rsidRPr="00C26D4B">
              <w:rPr>
                <w:rFonts w:ascii="Calibri" w:eastAsia="Times New Roman" w:hAnsi="Calibri" w:cs="Calibri"/>
                <w:b/>
                <w:bCs/>
                <w:color w:val="000000"/>
                <w:lang w:eastAsia="en-GB"/>
              </w:rPr>
              <w:t>ODBST Level 1 Statutory Policy:</w:t>
            </w:r>
            <w:r w:rsidRPr="00C26D4B">
              <w:rPr>
                <w:rFonts w:ascii="Calibri" w:eastAsia="Times New Roman" w:hAnsi="Calibri" w:cs="Calibri"/>
                <w:color w:val="000000"/>
                <w:lang w:eastAsia="en-GB"/>
              </w:rPr>
              <w:t> </w:t>
            </w:r>
          </w:p>
        </w:tc>
        <w:tc>
          <w:tcPr>
            <w:tcW w:w="6938"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5189336D" w14:textId="77777777" w:rsidR="00C26D4B" w:rsidRPr="00C26D4B" w:rsidRDefault="00C26D4B" w:rsidP="00C26D4B">
            <w:pPr>
              <w:spacing w:after="0" w:line="240" w:lineRule="auto"/>
              <w:textAlignment w:val="baseline"/>
              <w:rPr>
                <w:rFonts w:ascii="Segoe UI" w:eastAsia="Times New Roman" w:hAnsi="Segoe UI" w:cs="Segoe UI"/>
                <w:sz w:val="18"/>
                <w:szCs w:val="18"/>
                <w:lang w:eastAsia="en-GB"/>
              </w:rPr>
            </w:pPr>
            <w:r w:rsidRPr="00C26D4B">
              <w:rPr>
                <w:rFonts w:ascii="Calibri" w:eastAsia="Times New Roman" w:hAnsi="Calibri" w:cs="Calibri"/>
                <w:b/>
                <w:bCs/>
                <w:color w:val="000000"/>
                <w:lang w:eastAsia="en-GB"/>
              </w:rPr>
              <w:t>ALL</w:t>
            </w:r>
            <w:r w:rsidRPr="00C26D4B">
              <w:rPr>
                <w:rFonts w:ascii="Calibri" w:eastAsia="Times New Roman" w:hAnsi="Calibri" w:cs="Calibri"/>
                <w:color w:val="000000"/>
                <w:lang w:eastAsia="en-GB"/>
              </w:rPr>
              <w:t xml:space="preserve"> Schools require this policy with </w:t>
            </w:r>
            <w:r w:rsidRPr="00C26D4B">
              <w:rPr>
                <w:rFonts w:ascii="Calibri" w:eastAsia="Times New Roman" w:hAnsi="Calibri" w:cs="Calibri"/>
                <w:b/>
                <w:bCs/>
                <w:color w:val="000000"/>
                <w:lang w:eastAsia="en-GB"/>
              </w:rPr>
              <w:t>no changes</w:t>
            </w:r>
            <w:r w:rsidRPr="00C26D4B">
              <w:rPr>
                <w:rFonts w:ascii="Calibri" w:eastAsia="Times New Roman" w:hAnsi="Calibri" w:cs="Calibri"/>
                <w:color w:val="000000"/>
                <w:lang w:eastAsia="en-GB"/>
              </w:rPr>
              <w:t xml:space="preserve"> allowed to core text. No changes are necessary to personalise this with school name and branding, as this is a Trust level policy for use, without change, by all schools, </w:t>
            </w:r>
            <w:r w:rsidRPr="00C26D4B">
              <w:rPr>
                <w:rFonts w:ascii="Calibri" w:eastAsia="Times New Roman" w:hAnsi="Calibri" w:cs="Calibri"/>
                <w:b/>
                <w:bCs/>
                <w:color w:val="000000"/>
                <w:lang w:eastAsia="en-GB"/>
              </w:rPr>
              <w:t xml:space="preserve">except </w:t>
            </w:r>
            <w:r w:rsidRPr="00C26D4B">
              <w:rPr>
                <w:rFonts w:ascii="Calibri" w:eastAsia="Times New Roman" w:hAnsi="Calibri" w:cs="Calibri"/>
                <w:color w:val="000000"/>
                <w:lang w:eastAsia="en-GB"/>
              </w:rPr>
              <w:t xml:space="preserve">where a school contact is required as identified in the content of the policy. LGBs will </w:t>
            </w:r>
            <w:r w:rsidRPr="00C26D4B">
              <w:rPr>
                <w:rFonts w:ascii="Calibri" w:eastAsia="Times New Roman" w:hAnsi="Calibri" w:cs="Calibri"/>
                <w:b/>
                <w:bCs/>
                <w:color w:val="000000"/>
                <w:lang w:eastAsia="en-GB"/>
              </w:rPr>
              <w:t>note</w:t>
            </w:r>
            <w:r w:rsidRPr="00C26D4B">
              <w:rPr>
                <w:rFonts w:ascii="Calibri" w:eastAsia="Times New Roman" w:hAnsi="Calibri" w:cs="Calibri"/>
                <w:color w:val="000000"/>
                <w:lang w:eastAsia="en-GB"/>
              </w:rPr>
              <w:t xml:space="preserve"> adoption in LGB meetings. Review will take place at Trust level, and schools will be notified of updates and review dates as necessary.  </w:t>
            </w:r>
          </w:p>
        </w:tc>
      </w:tr>
      <w:tr w:rsidR="00C26D4B" w:rsidRPr="00C26D4B" w14:paraId="3CE52C40" w14:textId="77777777" w:rsidTr="00C26D4B">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hideMark/>
          </w:tcPr>
          <w:p w14:paraId="28C0B974" w14:textId="77777777" w:rsidR="00C26D4B" w:rsidRPr="00C26D4B" w:rsidRDefault="00C26D4B" w:rsidP="00C26D4B">
            <w:pPr>
              <w:spacing w:after="0" w:line="240" w:lineRule="auto"/>
              <w:jc w:val="center"/>
              <w:textAlignment w:val="baseline"/>
              <w:rPr>
                <w:rFonts w:ascii="Segoe UI" w:eastAsia="Times New Roman" w:hAnsi="Segoe UI" w:cs="Segoe UI"/>
                <w:sz w:val="18"/>
                <w:szCs w:val="18"/>
                <w:lang w:eastAsia="en-GB"/>
              </w:rPr>
            </w:pPr>
            <w:r w:rsidRPr="00C26D4B">
              <w:rPr>
                <w:rFonts w:ascii="Calibri" w:eastAsia="Times New Roman" w:hAnsi="Calibri" w:cs="Calibri"/>
                <w:b/>
                <w:bCs/>
                <w:lang w:eastAsia="en-GB"/>
              </w:rPr>
              <w:t>Other related ODBST policies and procedures: </w:t>
            </w:r>
            <w:r w:rsidRPr="00C26D4B">
              <w:rPr>
                <w:rFonts w:ascii="Calibri" w:eastAsia="Times New Roman" w:hAnsi="Calibri" w:cs="Calibri"/>
                <w:lang w:eastAsia="en-GB"/>
              </w:rPr>
              <w:t> </w:t>
            </w:r>
          </w:p>
        </w:tc>
        <w:tc>
          <w:tcPr>
            <w:tcW w:w="6938" w:type="dxa"/>
            <w:tcBorders>
              <w:top w:val="single" w:sz="6" w:space="0" w:color="auto"/>
              <w:left w:val="single" w:sz="6" w:space="0" w:color="auto"/>
              <w:bottom w:val="single" w:sz="6" w:space="0" w:color="auto"/>
              <w:right w:val="single" w:sz="6" w:space="0" w:color="auto"/>
            </w:tcBorders>
            <w:shd w:val="clear" w:color="auto" w:fill="FFFFFF"/>
            <w:hideMark/>
          </w:tcPr>
          <w:p w14:paraId="214CA6DF" w14:textId="2F173207" w:rsidR="00C26D4B" w:rsidRDefault="00C26D4B" w:rsidP="00C26D4B">
            <w:r>
              <w:t>ODBST Data Protection Policy</w:t>
            </w:r>
          </w:p>
          <w:p w14:paraId="049756AF" w14:textId="14AA7841" w:rsidR="00C26D4B" w:rsidRPr="00C26D4B" w:rsidRDefault="00C26D4B" w:rsidP="00C26D4B">
            <w:pPr>
              <w:spacing w:after="0" w:line="240" w:lineRule="auto"/>
              <w:textAlignment w:val="baseline"/>
              <w:rPr>
                <w:rFonts w:ascii="Segoe UI" w:eastAsia="Times New Roman" w:hAnsi="Segoe UI" w:cs="Segoe UI"/>
                <w:sz w:val="18"/>
                <w:szCs w:val="18"/>
                <w:lang w:eastAsia="en-GB"/>
              </w:rPr>
            </w:pPr>
            <w:r w:rsidRPr="00646230">
              <w:t>ODBST Freedom of Information Publication Scheme</w:t>
            </w:r>
            <w:r>
              <w:t xml:space="preserve"> – Appendix A</w:t>
            </w:r>
          </w:p>
        </w:tc>
      </w:tr>
      <w:tr w:rsidR="00C26D4B" w:rsidRPr="00C26D4B" w14:paraId="5CC53E19" w14:textId="77777777" w:rsidTr="00C26D4B">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hideMark/>
          </w:tcPr>
          <w:p w14:paraId="3EDF6153" w14:textId="77777777" w:rsidR="00C26D4B" w:rsidRPr="00C26D4B" w:rsidRDefault="00C26D4B" w:rsidP="00C26D4B">
            <w:pPr>
              <w:spacing w:after="0" w:line="240" w:lineRule="auto"/>
              <w:jc w:val="center"/>
              <w:textAlignment w:val="baseline"/>
              <w:rPr>
                <w:rFonts w:ascii="Segoe UI" w:eastAsia="Times New Roman" w:hAnsi="Segoe UI" w:cs="Segoe UI"/>
                <w:sz w:val="18"/>
                <w:szCs w:val="18"/>
                <w:lang w:eastAsia="en-GB"/>
              </w:rPr>
            </w:pPr>
            <w:r w:rsidRPr="00C26D4B">
              <w:rPr>
                <w:rFonts w:ascii="Calibri" w:eastAsia="Times New Roman" w:hAnsi="Calibri" w:cs="Calibri"/>
                <w:b/>
                <w:bCs/>
                <w:lang w:eastAsia="en-GB"/>
              </w:rPr>
              <w:t>Committee responsible: </w:t>
            </w:r>
            <w:r w:rsidRPr="00C26D4B">
              <w:rPr>
                <w:rFonts w:ascii="Calibri" w:eastAsia="Times New Roman" w:hAnsi="Calibri" w:cs="Calibri"/>
                <w:lang w:eastAsia="en-GB"/>
              </w:rPr>
              <w:t> </w:t>
            </w:r>
          </w:p>
        </w:tc>
        <w:tc>
          <w:tcPr>
            <w:tcW w:w="6938" w:type="dxa"/>
            <w:tcBorders>
              <w:top w:val="single" w:sz="6" w:space="0" w:color="auto"/>
              <w:left w:val="single" w:sz="6" w:space="0" w:color="auto"/>
              <w:bottom w:val="single" w:sz="6" w:space="0" w:color="auto"/>
              <w:right w:val="single" w:sz="6" w:space="0" w:color="auto"/>
            </w:tcBorders>
            <w:shd w:val="clear" w:color="auto" w:fill="FFFFFF"/>
            <w:hideMark/>
          </w:tcPr>
          <w:p w14:paraId="1AA59156" w14:textId="14FCEB1D" w:rsidR="00C26D4B" w:rsidRPr="00C26D4B" w:rsidRDefault="00C26D4B" w:rsidP="00C26D4B">
            <w:pPr>
              <w:spacing w:after="0" w:line="240" w:lineRule="auto"/>
              <w:textAlignment w:val="baseline"/>
              <w:rPr>
                <w:rFonts w:ascii="Segoe UI" w:eastAsia="Times New Roman" w:hAnsi="Segoe UI" w:cs="Segoe UI"/>
                <w:sz w:val="18"/>
                <w:szCs w:val="18"/>
                <w:lang w:eastAsia="en-GB"/>
              </w:rPr>
            </w:pPr>
            <w:r w:rsidRPr="00C26D4B">
              <w:rPr>
                <w:rFonts w:ascii="Calibri" w:eastAsia="Times New Roman" w:hAnsi="Calibri" w:cs="Calibri"/>
                <w:color w:val="000000"/>
                <w:sz w:val="24"/>
                <w:szCs w:val="24"/>
                <w:lang w:eastAsia="en-GB"/>
              </w:rPr>
              <w:t> </w:t>
            </w:r>
            <w:r>
              <w:rPr>
                <w:rFonts w:ascii="Calibri" w:eastAsia="Times New Roman" w:hAnsi="Calibri" w:cs="Calibri"/>
                <w:color w:val="000000"/>
                <w:sz w:val="24"/>
                <w:szCs w:val="24"/>
                <w:lang w:eastAsia="en-GB"/>
              </w:rPr>
              <w:t>FRAPP</w:t>
            </w:r>
          </w:p>
        </w:tc>
      </w:tr>
      <w:tr w:rsidR="00C26D4B" w:rsidRPr="00C26D4B" w14:paraId="3C3BCEFD" w14:textId="77777777" w:rsidTr="00C26D4B">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hideMark/>
          </w:tcPr>
          <w:p w14:paraId="15EC2538" w14:textId="77777777" w:rsidR="00C26D4B" w:rsidRPr="00C26D4B" w:rsidRDefault="00C26D4B" w:rsidP="00C26D4B">
            <w:pPr>
              <w:spacing w:after="0" w:line="240" w:lineRule="auto"/>
              <w:jc w:val="center"/>
              <w:textAlignment w:val="baseline"/>
              <w:rPr>
                <w:rFonts w:ascii="Segoe UI" w:eastAsia="Times New Roman" w:hAnsi="Segoe UI" w:cs="Segoe UI"/>
                <w:sz w:val="18"/>
                <w:szCs w:val="18"/>
                <w:lang w:eastAsia="en-GB"/>
              </w:rPr>
            </w:pPr>
            <w:r w:rsidRPr="00C26D4B">
              <w:rPr>
                <w:rFonts w:ascii="Calibri" w:eastAsia="Times New Roman" w:hAnsi="Calibri" w:cs="Calibri"/>
                <w:b/>
                <w:bCs/>
                <w:lang w:eastAsia="en-GB"/>
              </w:rPr>
              <w:t>Approved by: </w:t>
            </w:r>
            <w:r w:rsidRPr="00C26D4B">
              <w:rPr>
                <w:rFonts w:ascii="Calibri" w:eastAsia="Times New Roman" w:hAnsi="Calibri" w:cs="Calibri"/>
                <w:lang w:eastAsia="en-GB"/>
              </w:rPr>
              <w:t> </w:t>
            </w:r>
          </w:p>
        </w:tc>
        <w:tc>
          <w:tcPr>
            <w:tcW w:w="6938" w:type="dxa"/>
            <w:tcBorders>
              <w:top w:val="single" w:sz="6" w:space="0" w:color="auto"/>
              <w:left w:val="single" w:sz="6" w:space="0" w:color="auto"/>
              <w:bottom w:val="single" w:sz="6" w:space="0" w:color="auto"/>
              <w:right w:val="single" w:sz="6" w:space="0" w:color="auto"/>
            </w:tcBorders>
            <w:shd w:val="clear" w:color="auto" w:fill="FFFFFF"/>
            <w:hideMark/>
          </w:tcPr>
          <w:p w14:paraId="1F5C8A8C" w14:textId="7E1A4910" w:rsidR="00C26D4B" w:rsidRPr="00C26D4B" w:rsidRDefault="00C26D4B" w:rsidP="00C26D4B">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color w:val="000000"/>
                <w:sz w:val="24"/>
                <w:szCs w:val="24"/>
                <w:lang w:eastAsia="en-GB"/>
              </w:rPr>
              <w:t>Trust Board</w:t>
            </w:r>
          </w:p>
        </w:tc>
      </w:tr>
      <w:tr w:rsidR="00C26D4B" w:rsidRPr="00C26D4B" w14:paraId="419FD9A1" w14:textId="77777777" w:rsidTr="00C26D4B">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D80873E" w14:textId="77777777" w:rsidR="00C26D4B" w:rsidRPr="00C26D4B" w:rsidRDefault="00C26D4B" w:rsidP="00C26D4B">
            <w:pPr>
              <w:spacing w:after="0" w:line="240" w:lineRule="auto"/>
              <w:jc w:val="center"/>
              <w:textAlignment w:val="baseline"/>
              <w:rPr>
                <w:rFonts w:ascii="Segoe UI" w:eastAsia="Times New Roman" w:hAnsi="Segoe UI" w:cs="Segoe UI"/>
                <w:sz w:val="18"/>
                <w:szCs w:val="18"/>
                <w:lang w:eastAsia="en-GB"/>
              </w:rPr>
            </w:pPr>
            <w:r w:rsidRPr="00C26D4B">
              <w:rPr>
                <w:rFonts w:ascii="Calibri" w:eastAsia="Times New Roman" w:hAnsi="Calibri" w:cs="Calibri"/>
                <w:b/>
                <w:bCs/>
                <w:lang w:eastAsia="en-GB"/>
              </w:rPr>
              <w:t>Date Approved:</w:t>
            </w:r>
            <w:r w:rsidRPr="00C26D4B">
              <w:rPr>
                <w:rFonts w:ascii="Calibri" w:eastAsia="Times New Roman" w:hAnsi="Calibri" w:cs="Calibri"/>
                <w:lang w:eastAsia="en-GB"/>
              </w:rPr>
              <w:t> </w:t>
            </w:r>
          </w:p>
        </w:tc>
        <w:tc>
          <w:tcPr>
            <w:tcW w:w="6938" w:type="dxa"/>
            <w:tcBorders>
              <w:top w:val="single" w:sz="6" w:space="0" w:color="auto"/>
              <w:left w:val="single" w:sz="6" w:space="0" w:color="auto"/>
              <w:bottom w:val="single" w:sz="6" w:space="0" w:color="auto"/>
              <w:right w:val="single" w:sz="6" w:space="0" w:color="auto"/>
            </w:tcBorders>
            <w:shd w:val="clear" w:color="auto" w:fill="FFFFFF"/>
            <w:hideMark/>
          </w:tcPr>
          <w:p w14:paraId="26D12C5E" w14:textId="7014F4D3" w:rsidR="00C26D4B" w:rsidRPr="00C26D4B" w:rsidRDefault="00C26D4B" w:rsidP="00C26D4B">
            <w:pPr>
              <w:spacing w:after="0" w:line="240" w:lineRule="auto"/>
              <w:textAlignment w:val="baseline"/>
              <w:rPr>
                <w:rFonts w:ascii="Segoe UI" w:eastAsia="Times New Roman" w:hAnsi="Segoe UI" w:cs="Segoe UI"/>
                <w:sz w:val="18"/>
                <w:szCs w:val="18"/>
                <w:lang w:eastAsia="en-GB"/>
              </w:rPr>
            </w:pPr>
            <w:r w:rsidRPr="00C26D4B">
              <w:rPr>
                <w:rFonts w:ascii="Calibri" w:eastAsia="Times New Roman" w:hAnsi="Calibri" w:cs="Calibri"/>
                <w:color w:val="000000"/>
                <w:sz w:val="24"/>
                <w:szCs w:val="24"/>
                <w:lang w:eastAsia="en-GB"/>
              </w:rPr>
              <w:t> </w:t>
            </w:r>
            <w:r w:rsidRPr="00D203F8">
              <w:rPr>
                <w:rFonts w:cstheme="minorHAnsi"/>
              </w:rPr>
              <w:t>11</w:t>
            </w:r>
            <w:r w:rsidRPr="00D203F8">
              <w:rPr>
                <w:rFonts w:cstheme="minorHAnsi"/>
                <w:vertAlign w:val="superscript"/>
              </w:rPr>
              <w:t>th</w:t>
            </w:r>
            <w:r w:rsidRPr="00D203F8">
              <w:rPr>
                <w:rFonts w:cstheme="minorHAnsi"/>
              </w:rPr>
              <w:t xml:space="preserve"> July 2023</w:t>
            </w:r>
          </w:p>
        </w:tc>
      </w:tr>
      <w:tr w:rsidR="00C26D4B" w:rsidRPr="00C26D4B" w14:paraId="4428BDDD" w14:textId="77777777" w:rsidTr="00C26D4B">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C6CDA45" w14:textId="77777777" w:rsidR="00C26D4B" w:rsidRPr="00C26D4B" w:rsidRDefault="00C26D4B" w:rsidP="00C26D4B">
            <w:pPr>
              <w:spacing w:after="0" w:line="240" w:lineRule="auto"/>
              <w:jc w:val="center"/>
              <w:textAlignment w:val="baseline"/>
              <w:rPr>
                <w:rFonts w:ascii="Segoe UI" w:eastAsia="Times New Roman" w:hAnsi="Segoe UI" w:cs="Segoe UI"/>
                <w:sz w:val="18"/>
                <w:szCs w:val="18"/>
                <w:lang w:eastAsia="en-GB"/>
              </w:rPr>
            </w:pPr>
            <w:r w:rsidRPr="00C26D4B">
              <w:rPr>
                <w:rFonts w:ascii="Calibri" w:eastAsia="Times New Roman" w:hAnsi="Calibri" w:cs="Calibri"/>
                <w:b/>
                <w:bCs/>
                <w:color w:val="000000"/>
                <w:lang w:eastAsia="en-GB"/>
              </w:rPr>
              <w:t>Review Date:</w:t>
            </w:r>
            <w:r w:rsidRPr="00C26D4B">
              <w:rPr>
                <w:rFonts w:ascii="Calibri" w:eastAsia="Times New Roman" w:hAnsi="Calibri" w:cs="Calibri"/>
                <w:color w:val="000000"/>
                <w:lang w:eastAsia="en-GB"/>
              </w:rPr>
              <w:t> </w:t>
            </w:r>
          </w:p>
        </w:tc>
        <w:tc>
          <w:tcPr>
            <w:tcW w:w="6938" w:type="dxa"/>
            <w:tcBorders>
              <w:top w:val="single" w:sz="6" w:space="0" w:color="auto"/>
              <w:left w:val="single" w:sz="6" w:space="0" w:color="auto"/>
              <w:bottom w:val="single" w:sz="6" w:space="0" w:color="auto"/>
              <w:right w:val="single" w:sz="6" w:space="0" w:color="auto"/>
            </w:tcBorders>
            <w:shd w:val="clear" w:color="auto" w:fill="FFFFFF"/>
            <w:hideMark/>
          </w:tcPr>
          <w:p w14:paraId="66FE484E" w14:textId="38853A6A" w:rsidR="00C26D4B" w:rsidRPr="00C26D4B" w:rsidRDefault="00C26D4B" w:rsidP="00C26D4B">
            <w:pPr>
              <w:spacing w:after="0" w:line="240" w:lineRule="auto"/>
              <w:textAlignment w:val="baseline"/>
              <w:rPr>
                <w:rFonts w:ascii="Segoe UI" w:eastAsia="Times New Roman" w:hAnsi="Segoe UI" w:cs="Segoe UI"/>
                <w:sz w:val="18"/>
                <w:szCs w:val="18"/>
                <w:lang w:eastAsia="en-GB"/>
              </w:rPr>
            </w:pPr>
            <w:r w:rsidRPr="00C26D4B">
              <w:rPr>
                <w:rFonts w:ascii="Calibri" w:eastAsia="Times New Roman" w:hAnsi="Calibri" w:cs="Calibri"/>
                <w:color w:val="000000"/>
                <w:sz w:val="24"/>
                <w:szCs w:val="24"/>
                <w:lang w:eastAsia="en-GB"/>
              </w:rPr>
              <w:t> </w:t>
            </w:r>
            <w:r w:rsidRPr="00D203F8">
              <w:rPr>
                <w:rFonts w:cstheme="minorHAnsi"/>
              </w:rPr>
              <w:t>Summer term 2025</w:t>
            </w:r>
          </w:p>
        </w:tc>
      </w:tr>
    </w:tbl>
    <w:p w14:paraId="7C72FD4B" w14:textId="77777777" w:rsidR="007732A7" w:rsidRDefault="007732A7" w:rsidP="003A1434">
      <w:pPr>
        <w:rPr>
          <w:b/>
          <w:sz w:val="28"/>
        </w:rPr>
      </w:pPr>
    </w:p>
    <w:p w14:paraId="626C2CAA" w14:textId="77777777" w:rsidR="00465056" w:rsidRDefault="00465056" w:rsidP="003A1434">
      <w:pPr>
        <w:rPr>
          <w:b/>
          <w:sz w:val="28"/>
        </w:rPr>
      </w:pPr>
    </w:p>
    <w:p w14:paraId="378C0969" w14:textId="77777777" w:rsidR="00500963" w:rsidRDefault="00500963" w:rsidP="003A1434">
      <w:pPr>
        <w:rPr>
          <w:b/>
          <w:sz w:val="28"/>
        </w:rPr>
      </w:pPr>
    </w:p>
    <w:p w14:paraId="6A087EAE" w14:textId="77777777" w:rsidR="00500963" w:rsidRDefault="00500963" w:rsidP="003A1434">
      <w:pPr>
        <w:rPr>
          <w:b/>
          <w:sz w:val="28"/>
        </w:rPr>
      </w:pPr>
    </w:p>
    <w:p w14:paraId="4C3C0FE7" w14:textId="77777777" w:rsidR="00500963" w:rsidRDefault="00500963" w:rsidP="003A1434">
      <w:pPr>
        <w:rPr>
          <w:b/>
          <w:sz w:val="28"/>
        </w:rPr>
      </w:pPr>
    </w:p>
    <w:p w14:paraId="0FDBDE73" w14:textId="77777777" w:rsidR="00C26D4B" w:rsidRDefault="00C26D4B" w:rsidP="003A1434">
      <w:pPr>
        <w:rPr>
          <w:b/>
          <w:sz w:val="28"/>
        </w:rPr>
      </w:pPr>
    </w:p>
    <w:p w14:paraId="511CB795" w14:textId="77777777" w:rsidR="00C26D4B" w:rsidRDefault="00C26D4B" w:rsidP="003A1434">
      <w:pPr>
        <w:rPr>
          <w:b/>
          <w:sz w:val="28"/>
        </w:rPr>
      </w:pPr>
    </w:p>
    <w:p w14:paraId="6D9A0020" w14:textId="77777777" w:rsidR="00500963" w:rsidRDefault="00500963" w:rsidP="003A1434">
      <w:pPr>
        <w:rPr>
          <w:b/>
          <w:sz w:val="28"/>
        </w:rPr>
      </w:pPr>
    </w:p>
    <w:p w14:paraId="5C444E36" w14:textId="77777777" w:rsidR="00500963" w:rsidRDefault="00500963" w:rsidP="003A1434">
      <w:pPr>
        <w:rPr>
          <w:b/>
          <w:sz w:val="28"/>
        </w:rPr>
      </w:pPr>
    </w:p>
    <w:p w14:paraId="6AFA70DD" w14:textId="1BC47EE1" w:rsidR="003A1434" w:rsidRPr="00D445E8" w:rsidRDefault="003A1434" w:rsidP="003A1434">
      <w:pPr>
        <w:rPr>
          <w:b/>
          <w:sz w:val="28"/>
        </w:rPr>
      </w:pPr>
      <w:r w:rsidRPr="00D445E8">
        <w:rPr>
          <w:b/>
          <w:sz w:val="28"/>
        </w:rPr>
        <w:lastRenderedPageBreak/>
        <w:t>Freedom of information</w:t>
      </w:r>
    </w:p>
    <w:p w14:paraId="24C8B8D6" w14:textId="77777777" w:rsidR="003A1434" w:rsidRPr="00D445E8" w:rsidRDefault="003A1434" w:rsidP="003A1434">
      <w:pPr>
        <w:rPr>
          <w:b/>
          <w:sz w:val="24"/>
        </w:rPr>
      </w:pPr>
      <w:r w:rsidRPr="00D445E8">
        <w:rPr>
          <w:b/>
          <w:sz w:val="24"/>
        </w:rPr>
        <w:t xml:space="preserve">Introduction </w:t>
      </w:r>
    </w:p>
    <w:p w14:paraId="4367A89B" w14:textId="77777777" w:rsidR="003A1434" w:rsidRDefault="003A1434" w:rsidP="003A1434">
      <w:r>
        <w:t xml:space="preserve">The Freedom of Information Act 2000 commits an authority to make information available to the public as part of its normal business activities.  </w:t>
      </w:r>
    </w:p>
    <w:p w14:paraId="7ABC2B5B" w14:textId="77777777" w:rsidR="003A1434" w:rsidRDefault="003A1434" w:rsidP="003A1434">
      <w:r>
        <w:t xml:space="preserve">The </w:t>
      </w:r>
      <w:r w:rsidR="00D445E8">
        <w:t>Oxford Diocesan Books Schools Trust (ODBST)</w:t>
      </w:r>
      <w:r>
        <w:t xml:space="preserve"> </w:t>
      </w:r>
      <w:r w:rsidR="00A3553C">
        <w:t xml:space="preserve">upholds the 7 principles of public life (The Nolan Principles). It </w:t>
      </w:r>
      <w:r>
        <w:t>is committed to the principles of accountability and the general rights of access to information, subject to legal exemption</w:t>
      </w:r>
      <w:r w:rsidR="00A3553C">
        <w:t xml:space="preserve"> following GDPR law</w:t>
      </w:r>
      <w:r>
        <w:t>.</w:t>
      </w:r>
      <w:r w:rsidR="007640A6">
        <w:t xml:space="preserve"> </w:t>
      </w:r>
      <w:r>
        <w:t xml:space="preserve">The </w:t>
      </w:r>
      <w:r w:rsidR="00A3553C">
        <w:t xml:space="preserve">Freedom for information </w:t>
      </w:r>
      <w:r>
        <w:t xml:space="preserve">Act came into force for all Academies on 1 January 2011 and under the Act, any person has a legal right to ask for information produced in the course of the work carried out by the </w:t>
      </w:r>
      <w:r w:rsidR="00D445E8">
        <w:t xml:space="preserve">ODBST </w:t>
      </w:r>
      <w:r>
        <w:t xml:space="preserve">and the schools within the Trust.  </w:t>
      </w:r>
    </w:p>
    <w:p w14:paraId="1FD8353A" w14:textId="77777777" w:rsidR="003A1434" w:rsidRDefault="003A1434" w:rsidP="003A1434">
      <w:r>
        <w:t xml:space="preserve">The Trustees have responsibility for ensuring that the </w:t>
      </w:r>
      <w:r w:rsidR="00D445E8">
        <w:t>ODBST</w:t>
      </w:r>
      <w:r>
        <w:t xml:space="preserve"> complies with the Freedom of Information Act.   </w:t>
      </w:r>
    </w:p>
    <w:p w14:paraId="447EAC97" w14:textId="51C626C7" w:rsidR="003A1434" w:rsidRDefault="003A1434" w:rsidP="003A1434">
      <w:r>
        <w:t xml:space="preserve">The Information Commissioner’s Office has prepared and approved a model publication scheme which may be adopted without modification by any public authority without further approval and will be valid until further notice. The </w:t>
      </w:r>
      <w:r w:rsidR="00D445E8">
        <w:t>ODBST</w:t>
      </w:r>
      <w:r>
        <w:t xml:space="preserve"> has adopted this model publication</w:t>
      </w:r>
      <w:r w:rsidR="007B5D41">
        <w:t>;</w:t>
      </w:r>
      <w:r>
        <w:t xml:space="preserve"> further information </w:t>
      </w:r>
      <w:r w:rsidR="00D445E8">
        <w:t>(</w:t>
      </w:r>
      <w:proofErr w:type="gramStart"/>
      <w:r w:rsidR="00D445E8" w:rsidRPr="00D445E8">
        <w:t>https://ico.org.uk/media/for-organisations/documents/1153/model-publication-scheme.pdf</w:t>
      </w:r>
      <w:r w:rsidR="00D445E8">
        <w:t xml:space="preserve">)  </w:t>
      </w:r>
      <w:r>
        <w:t>is</w:t>
      </w:r>
      <w:proofErr w:type="gramEnd"/>
      <w:r>
        <w:t xml:space="preserve"> set out within this document. </w:t>
      </w:r>
      <w:r w:rsidR="005E3A9A">
        <w:t xml:space="preserve">The </w:t>
      </w:r>
      <w:r w:rsidR="00370BAE">
        <w:t>model scheme can be found as Appendix A.</w:t>
      </w:r>
    </w:p>
    <w:p w14:paraId="4AAFF160" w14:textId="77777777" w:rsidR="003A1434" w:rsidRDefault="003A1434" w:rsidP="003A1434">
      <w:r>
        <w:t xml:space="preserve">The information covered by the Freedom of Information Act is included in the classes of information below, where this information is held by the authority. Additional assistance is provided to the definition of these classes in sector specific guidance manuals issued by the Information Commissioner.  </w:t>
      </w:r>
    </w:p>
    <w:p w14:paraId="5ACBC584" w14:textId="77777777" w:rsidR="003A1434" w:rsidRPr="007B5D41" w:rsidRDefault="003A1434" w:rsidP="003A1434">
      <w:pPr>
        <w:rPr>
          <w:b/>
        </w:rPr>
      </w:pPr>
      <w:r w:rsidRPr="007B5D41">
        <w:rPr>
          <w:b/>
        </w:rPr>
        <w:t xml:space="preserve">The scheme commits an authority: </w:t>
      </w:r>
    </w:p>
    <w:p w14:paraId="56654A65" w14:textId="77777777" w:rsidR="00D445E8" w:rsidRDefault="003A1434" w:rsidP="00D445E8">
      <w:pPr>
        <w:pStyle w:val="ListParagraph"/>
        <w:numPr>
          <w:ilvl w:val="0"/>
          <w:numId w:val="6"/>
        </w:numPr>
      </w:pPr>
      <w:r>
        <w:t xml:space="preserve">To proactively publish or otherwise make available as a matter of routine, information, including environmental information, which is held by the authority and falls within the classifications below. </w:t>
      </w:r>
    </w:p>
    <w:p w14:paraId="06E3DEAF" w14:textId="77777777" w:rsidR="00D445E8" w:rsidRDefault="003A1434" w:rsidP="00D445E8">
      <w:pPr>
        <w:pStyle w:val="ListParagraph"/>
        <w:numPr>
          <w:ilvl w:val="0"/>
          <w:numId w:val="6"/>
        </w:numPr>
      </w:pPr>
      <w:r>
        <w:t xml:space="preserve">To specify the information which is held by the authority and falls within the classifications below.  </w:t>
      </w:r>
    </w:p>
    <w:p w14:paraId="6EE298D1" w14:textId="77777777" w:rsidR="00D445E8" w:rsidRDefault="003A1434" w:rsidP="00D445E8">
      <w:pPr>
        <w:pStyle w:val="ListParagraph"/>
        <w:numPr>
          <w:ilvl w:val="0"/>
          <w:numId w:val="6"/>
        </w:numPr>
      </w:pPr>
      <w:r>
        <w:t xml:space="preserve">To proactively publish or otherwise make available as a matter of routine, information in line with the statements contained within this scheme.  </w:t>
      </w:r>
    </w:p>
    <w:p w14:paraId="060D8171" w14:textId="77777777" w:rsidR="00D445E8" w:rsidRDefault="003A1434" w:rsidP="00D445E8">
      <w:pPr>
        <w:pStyle w:val="ListParagraph"/>
        <w:numPr>
          <w:ilvl w:val="0"/>
          <w:numId w:val="6"/>
        </w:numPr>
      </w:pPr>
      <w:r>
        <w:t xml:space="preserve">To produce and publish the methods by which the specific information is made routinely available so that it can be easily identified and accessed by members of the public.  </w:t>
      </w:r>
    </w:p>
    <w:p w14:paraId="4F2B74BC" w14:textId="77777777" w:rsidR="00D445E8" w:rsidRDefault="003A1434" w:rsidP="00D445E8">
      <w:pPr>
        <w:pStyle w:val="ListParagraph"/>
        <w:numPr>
          <w:ilvl w:val="0"/>
          <w:numId w:val="6"/>
        </w:numPr>
      </w:pPr>
      <w:r>
        <w:t xml:space="preserve">To review and update on a regular basis the information the authority makes available under this scheme.  </w:t>
      </w:r>
    </w:p>
    <w:p w14:paraId="512A4256" w14:textId="77777777" w:rsidR="00D445E8" w:rsidRDefault="003A1434" w:rsidP="00D445E8">
      <w:pPr>
        <w:pStyle w:val="ListParagraph"/>
        <w:numPr>
          <w:ilvl w:val="0"/>
          <w:numId w:val="6"/>
        </w:numPr>
      </w:pPr>
      <w:r>
        <w:t xml:space="preserve">To produce a schedule of any fees charged for access to information which is made proactively available.  </w:t>
      </w:r>
    </w:p>
    <w:p w14:paraId="5D3FC89D" w14:textId="77777777" w:rsidR="00D445E8" w:rsidRDefault="003A1434" w:rsidP="00D445E8">
      <w:pPr>
        <w:pStyle w:val="ListParagraph"/>
        <w:numPr>
          <w:ilvl w:val="0"/>
          <w:numId w:val="6"/>
        </w:numPr>
      </w:pPr>
      <w:r>
        <w:t xml:space="preserve">To make this publication scheme available to the public.  </w:t>
      </w:r>
    </w:p>
    <w:p w14:paraId="650D97C6" w14:textId="26F44CC6" w:rsidR="003A1434" w:rsidRDefault="003A1434" w:rsidP="00D203F8">
      <w:pPr>
        <w:pStyle w:val="ListParagraph"/>
        <w:numPr>
          <w:ilvl w:val="0"/>
          <w:numId w:val="6"/>
        </w:numPr>
      </w:pPr>
      <w:r>
        <w:t>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 authority is the only owner, to make the information available for re-use under the terms of the Re-use of Public Sector Information Regulations 2015, if they apply, and otherwise under the terms of the Freedom of Information Act section 19. The term ‘dataset’ is defined in</w:t>
      </w:r>
      <w:r w:rsidR="00D445E8">
        <w:t xml:space="preserve"> </w:t>
      </w:r>
      <w:r>
        <w:lastRenderedPageBreak/>
        <w:t>section 11(5) of the Freedom of Information Act. The term ‘relevant copyright work’ is defined in section 19(8) of that Act.</w:t>
      </w:r>
    </w:p>
    <w:p w14:paraId="55848688" w14:textId="77777777" w:rsidR="003A1434" w:rsidRPr="000B3623" w:rsidRDefault="003A1434" w:rsidP="003A1434">
      <w:pPr>
        <w:rPr>
          <w:b/>
          <w:sz w:val="28"/>
        </w:rPr>
      </w:pPr>
      <w:r w:rsidRPr="000B3623">
        <w:rPr>
          <w:b/>
          <w:sz w:val="28"/>
        </w:rPr>
        <w:t xml:space="preserve">Classes of information  </w:t>
      </w:r>
    </w:p>
    <w:p w14:paraId="1DD9273F" w14:textId="77777777" w:rsidR="00C26D4B" w:rsidRDefault="003A1434" w:rsidP="00D203F8">
      <w:pPr>
        <w:spacing w:after="0" w:line="240" w:lineRule="auto"/>
      </w:pPr>
      <w:r w:rsidRPr="00D445E8">
        <w:rPr>
          <w:b/>
        </w:rPr>
        <w:t>Who we are and what we do</w:t>
      </w:r>
      <w:r>
        <w:t>.</w:t>
      </w:r>
    </w:p>
    <w:p w14:paraId="5CD17171" w14:textId="75E2EE34" w:rsidR="003A1434" w:rsidRDefault="003A1434" w:rsidP="00D203F8">
      <w:pPr>
        <w:spacing w:after="0" w:line="240" w:lineRule="auto"/>
      </w:pPr>
      <w:r>
        <w:t xml:space="preserve">Organisational information, locations and contacts, constitutional and legal governance.  </w:t>
      </w:r>
    </w:p>
    <w:p w14:paraId="33B157E5" w14:textId="77777777" w:rsidR="00A470BF" w:rsidRDefault="00A470BF" w:rsidP="002F745E">
      <w:pPr>
        <w:spacing w:after="0" w:line="240" w:lineRule="auto"/>
        <w:rPr>
          <w:b/>
        </w:rPr>
      </w:pPr>
    </w:p>
    <w:p w14:paraId="69F9EDA4" w14:textId="22F532FA" w:rsidR="003A1434" w:rsidRPr="00D445E8" w:rsidRDefault="003A1434" w:rsidP="00D203F8">
      <w:pPr>
        <w:spacing w:after="0" w:line="240" w:lineRule="auto"/>
        <w:rPr>
          <w:b/>
        </w:rPr>
      </w:pPr>
      <w:r w:rsidRPr="00D445E8">
        <w:rPr>
          <w:b/>
        </w:rPr>
        <w:t xml:space="preserve">What we spend and how we spend it.  </w:t>
      </w:r>
    </w:p>
    <w:p w14:paraId="341E9481" w14:textId="77777777" w:rsidR="003A1434" w:rsidRDefault="003A1434" w:rsidP="00D203F8">
      <w:pPr>
        <w:spacing w:after="0" w:line="240" w:lineRule="auto"/>
      </w:pPr>
      <w:r>
        <w:t xml:space="preserve">Financial information relating to projected and actual income and expenditure, tendering, </w:t>
      </w:r>
      <w:proofErr w:type="gramStart"/>
      <w:r>
        <w:t>procurement</w:t>
      </w:r>
      <w:proofErr w:type="gramEnd"/>
      <w:r>
        <w:t xml:space="preserve"> and contracts. </w:t>
      </w:r>
    </w:p>
    <w:p w14:paraId="1EF9CFDE" w14:textId="77777777" w:rsidR="00A470BF" w:rsidRDefault="003A1434" w:rsidP="002F745E">
      <w:pPr>
        <w:spacing w:after="0" w:line="240" w:lineRule="auto"/>
      </w:pPr>
      <w:r>
        <w:t xml:space="preserve"> </w:t>
      </w:r>
    </w:p>
    <w:p w14:paraId="1433F03C" w14:textId="38D6AEB9" w:rsidR="003A1434" w:rsidRPr="00D445E8" w:rsidRDefault="003A1434" w:rsidP="00D203F8">
      <w:pPr>
        <w:spacing w:after="0" w:line="240" w:lineRule="auto"/>
        <w:rPr>
          <w:b/>
        </w:rPr>
      </w:pPr>
      <w:r w:rsidRPr="00D445E8">
        <w:rPr>
          <w:b/>
        </w:rPr>
        <w:t xml:space="preserve">What our priorities are and how we are doing.  </w:t>
      </w:r>
    </w:p>
    <w:p w14:paraId="2793D955" w14:textId="77777777" w:rsidR="003A1434" w:rsidRDefault="003A1434" w:rsidP="00D203F8">
      <w:pPr>
        <w:spacing w:after="0" w:line="240" w:lineRule="auto"/>
      </w:pPr>
      <w:r>
        <w:t xml:space="preserve">Strategy and performance information, plans, assessments, </w:t>
      </w:r>
      <w:proofErr w:type="gramStart"/>
      <w:r>
        <w:t>inspections</w:t>
      </w:r>
      <w:proofErr w:type="gramEnd"/>
      <w:r>
        <w:t xml:space="preserve"> and reviews.  </w:t>
      </w:r>
    </w:p>
    <w:p w14:paraId="05DA928B" w14:textId="77777777" w:rsidR="00A470BF" w:rsidRDefault="00A470BF" w:rsidP="002F745E">
      <w:pPr>
        <w:spacing w:after="0" w:line="240" w:lineRule="auto"/>
        <w:rPr>
          <w:b/>
        </w:rPr>
      </w:pPr>
    </w:p>
    <w:p w14:paraId="6E0559CF" w14:textId="4B3686B4" w:rsidR="003A1434" w:rsidRPr="00D445E8" w:rsidRDefault="003A1434" w:rsidP="00D203F8">
      <w:pPr>
        <w:spacing w:after="0" w:line="240" w:lineRule="auto"/>
        <w:rPr>
          <w:b/>
        </w:rPr>
      </w:pPr>
      <w:r w:rsidRPr="00D445E8">
        <w:rPr>
          <w:b/>
        </w:rPr>
        <w:t xml:space="preserve">How we make decisions.  </w:t>
      </w:r>
    </w:p>
    <w:p w14:paraId="5E53426C" w14:textId="77777777" w:rsidR="003A1434" w:rsidRDefault="003A1434" w:rsidP="00D203F8">
      <w:pPr>
        <w:spacing w:after="0" w:line="240" w:lineRule="auto"/>
      </w:pPr>
      <w:r>
        <w:t xml:space="preserve">Policy proposals and decisions. Decision making processes, internal criteria and procedures, consultations.  </w:t>
      </w:r>
    </w:p>
    <w:p w14:paraId="366D85BD" w14:textId="77777777" w:rsidR="00A470BF" w:rsidRDefault="00A470BF" w:rsidP="002F745E">
      <w:pPr>
        <w:spacing w:after="0" w:line="240" w:lineRule="auto"/>
        <w:rPr>
          <w:b/>
        </w:rPr>
      </w:pPr>
    </w:p>
    <w:p w14:paraId="3B281C8D" w14:textId="006B7B80" w:rsidR="003A1434" w:rsidRPr="00D445E8" w:rsidRDefault="003A1434" w:rsidP="00D203F8">
      <w:pPr>
        <w:spacing w:after="0" w:line="240" w:lineRule="auto"/>
        <w:rPr>
          <w:b/>
        </w:rPr>
      </w:pPr>
      <w:r w:rsidRPr="00D445E8">
        <w:rPr>
          <w:b/>
        </w:rPr>
        <w:t xml:space="preserve">Our policies and procedures. </w:t>
      </w:r>
    </w:p>
    <w:p w14:paraId="0CDC159B" w14:textId="77777777" w:rsidR="003A1434" w:rsidRDefault="003A1434" w:rsidP="00D203F8">
      <w:pPr>
        <w:spacing w:after="0" w:line="240" w:lineRule="auto"/>
      </w:pPr>
      <w:r>
        <w:t xml:space="preserve">Current written protocols for delivering our functions and responsibilities.  </w:t>
      </w:r>
    </w:p>
    <w:p w14:paraId="0A784B6E" w14:textId="77777777" w:rsidR="00A470BF" w:rsidRDefault="00A470BF" w:rsidP="002F745E">
      <w:pPr>
        <w:spacing w:after="0" w:line="240" w:lineRule="auto"/>
        <w:rPr>
          <w:b/>
        </w:rPr>
      </w:pPr>
    </w:p>
    <w:p w14:paraId="7235A09D" w14:textId="1A715FE3" w:rsidR="003A1434" w:rsidRPr="00D445E8" w:rsidRDefault="003A1434" w:rsidP="00D203F8">
      <w:pPr>
        <w:spacing w:after="0" w:line="240" w:lineRule="auto"/>
        <w:rPr>
          <w:b/>
        </w:rPr>
      </w:pPr>
      <w:r w:rsidRPr="00D445E8">
        <w:rPr>
          <w:b/>
        </w:rPr>
        <w:t xml:space="preserve">Lists and registers. </w:t>
      </w:r>
    </w:p>
    <w:p w14:paraId="0E5FA7EA" w14:textId="77777777" w:rsidR="003A1434" w:rsidRDefault="003A1434" w:rsidP="00D203F8">
      <w:pPr>
        <w:spacing w:after="0" w:line="240" w:lineRule="auto"/>
      </w:pPr>
      <w:r>
        <w:t xml:space="preserve">Information held in registers required by law and other lists and registers relating to the functions of the authority.  </w:t>
      </w:r>
    </w:p>
    <w:p w14:paraId="1A286172" w14:textId="77777777" w:rsidR="00A470BF" w:rsidRDefault="00A470BF" w:rsidP="002F745E">
      <w:pPr>
        <w:spacing w:after="0" w:line="240" w:lineRule="auto"/>
        <w:rPr>
          <w:b/>
        </w:rPr>
      </w:pPr>
    </w:p>
    <w:p w14:paraId="06B97FAC" w14:textId="557C3C76" w:rsidR="003A1434" w:rsidRPr="00D445E8" w:rsidRDefault="003A1434" w:rsidP="00D203F8">
      <w:pPr>
        <w:spacing w:after="0" w:line="240" w:lineRule="auto"/>
        <w:rPr>
          <w:b/>
        </w:rPr>
      </w:pPr>
      <w:r w:rsidRPr="00D445E8">
        <w:rPr>
          <w:b/>
        </w:rPr>
        <w:t xml:space="preserve">The services we offer.  </w:t>
      </w:r>
    </w:p>
    <w:p w14:paraId="15639DCA" w14:textId="77777777" w:rsidR="003A1434" w:rsidRDefault="003A1434" w:rsidP="00D203F8">
      <w:pPr>
        <w:spacing w:after="0" w:line="240" w:lineRule="auto"/>
      </w:pPr>
      <w:r>
        <w:t xml:space="preserve">Advice and guidance, booklets and leaflets, </w:t>
      </w:r>
      <w:proofErr w:type="gramStart"/>
      <w:r>
        <w:t>transactions</w:t>
      </w:r>
      <w:proofErr w:type="gramEnd"/>
      <w:r>
        <w:t xml:space="preserve"> and media releases. A description of the services offered.  </w:t>
      </w:r>
    </w:p>
    <w:p w14:paraId="29A8F99E" w14:textId="77777777" w:rsidR="003A1434" w:rsidRDefault="003A1434" w:rsidP="00D203F8">
      <w:pPr>
        <w:spacing w:after="0" w:line="240" w:lineRule="auto"/>
      </w:pPr>
      <w:r>
        <w:t xml:space="preserve">The classes of information will not generally include:  </w:t>
      </w:r>
    </w:p>
    <w:p w14:paraId="527CF4D2" w14:textId="77777777" w:rsidR="00D445E8" w:rsidRDefault="003A1434" w:rsidP="00D203F8">
      <w:pPr>
        <w:pStyle w:val="ListParagraph"/>
        <w:numPr>
          <w:ilvl w:val="0"/>
          <w:numId w:val="4"/>
        </w:numPr>
        <w:spacing w:after="0" w:line="240" w:lineRule="auto"/>
      </w:pPr>
      <w:r>
        <w:t>Information the disclosure of which is prevented by law, or exempt under the Freedom of Information Act, or is otherwise properly considered to be protected from disclosure.</w:t>
      </w:r>
    </w:p>
    <w:p w14:paraId="1EC8EEA3" w14:textId="77777777" w:rsidR="00D445E8" w:rsidRDefault="003A1434" w:rsidP="00D203F8">
      <w:pPr>
        <w:pStyle w:val="ListParagraph"/>
        <w:numPr>
          <w:ilvl w:val="0"/>
          <w:numId w:val="4"/>
        </w:numPr>
        <w:spacing w:after="0" w:line="240" w:lineRule="auto"/>
      </w:pPr>
      <w:r>
        <w:t xml:space="preserve">Information in draft form.  </w:t>
      </w:r>
    </w:p>
    <w:p w14:paraId="1371CCB9" w14:textId="3FC9ECA1" w:rsidR="003A1434" w:rsidRDefault="003A1434" w:rsidP="00D203F8">
      <w:pPr>
        <w:pStyle w:val="ListParagraph"/>
        <w:numPr>
          <w:ilvl w:val="0"/>
          <w:numId w:val="4"/>
        </w:numPr>
        <w:spacing w:after="0" w:line="240" w:lineRule="auto"/>
      </w:pPr>
      <w:r>
        <w:t xml:space="preserve">Information that is no longer readily available as it is contained in files that have been placed in archive storage, or is difficult to access for similar </w:t>
      </w:r>
      <w:proofErr w:type="gramStart"/>
      <w:r>
        <w:t>reasons</w:t>
      </w:r>
      <w:proofErr w:type="gramEnd"/>
      <w:r>
        <w:t xml:space="preserve"> </w:t>
      </w:r>
    </w:p>
    <w:p w14:paraId="0FC77DF9" w14:textId="77777777" w:rsidR="003A1434" w:rsidRPr="00D445E8" w:rsidRDefault="003A1434" w:rsidP="00D203F8">
      <w:pPr>
        <w:spacing w:after="0" w:line="240" w:lineRule="auto"/>
        <w:rPr>
          <w:b/>
          <w:i/>
        </w:rPr>
      </w:pPr>
      <w:r w:rsidRPr="00D445E8">
        <w:rPr>
          <w:b/>
          <w:i/>
        </w:rPr>
        <w:t xml:space="preserve">The method by which information published under this scheme will be made </w:t>
      </w:r>
      <w:proofErr w:type="gramStart"/>
      <w:r w:rsidRPr="00D445E8">
        <w:rPr>
          <w:b/>
          <w:i/>
        </w:rPr>
        <w:t>available</w:t>
      </w:r>
      <w:proofErr w:type="gramEnd"/>
      <w:r w:rsidRPr="00D445E8">
        <w:rPr>
          <w:b/>
          <w:i/>
        </w:rPr>
        <w:t xml:space="preserve"> </w:t>
      </w:r>
    </w:p>
    <w:p w14:paraId="733865BD" w14:textId="77777777" w:rsidR="003A1434" w:rsidRDefault="003A1434" w:rsidP="00D203F8">
      <w:pPr>
        <w:spacing w:after="0" w:line="240" w:lineRule="auto"/>
      </w:pPr>
      <w:r>
        <w:t xml:space="preserve">The authority will indicate clearly to the public what information is covered by this scheme and how it can be obtained. </w:t>
      </w:r>
    </w:p>
    <w:p w14:paraId="0C77D22D" w14:textId="39318B70" w:rsidR="003A1434" w:rsidRDefault="003A1434" w:rsidP="00D203F8">
      <w:pPr>
        <w:spacing w:after="0" w:line="240" w:lineRule="auto"/>
      </w:pPr>
      <w:r>
        <w:t xml:space="preserve">Where it is within the capability of a public authority, information will be provided on a website. Where it is impracticable to make information available on a website or when an individual does not wish to access the information by the website, a public authority will indicate how information can be obtained by other means and provide it by those means.  In exceptional circumstances some information may be available only by viewing in person. Where this manner is specified, contact details will be provided. An appointment to view the information will be arranged within a reasonable timescale. </w:t>
      </w:r>
    </w:p>
    <w:p w14:paraId="6BC6C08B" w14:textId="77777777" w:rsidR="003A1434" w:rsidRDefault="003A1434" w:rsidP="00D203F8">
      <w:pPr>
        <w:spacing w:after="0" w:line="240" w:lineRule="auto"/>
      </w:pPr>
      <w:r>
        <w:t xml:space="preserve"> Information will be provided in the language in which it is held or in such other language that is legally required. Where an authority is legally required to translate any information, it will do so.  </w:t>
      </w:r>
    </w:p>
    <w:p w14:paraId="42D5772D" w14:textId="77777777" w:rsidR="003A1434" w:rsidRDefault="003A1434" w:rsidP="00D203F8">
      <w:pPr>
        <w:spacing w:after="0" w:line="240" w:lineRule="auto"/>
      </w:pPr>
      <w:r>
        <w:t xml:space="preserve">Obligations under disability and discrimination legislation and any other legislation to provide information in other forms and formats will be adhered to when providing information in accordance with this scheme.  </w:t>
      </w:r>
    </w:p>
    <w:p w14:paraId="4CBBCB25" w14:textId="77777777" w:rsidR="00A470BF" w:rsidRDefault="00A470BF" w:rsidP="002F745E">
      <w:pPr>
        <w:spacing w:after="0" w:line="240" w:lineRule="auto"/>
        <w:rPr>
          <w:b/>
          <w:i/>
        </w:rPr>
      </w:pPr>
    </w:p>
    <w:p w14:paraId="1249DBBB" w14:textId="73BDA04E" w:rsidR="003A1434" w:rsidRPr="00D445E8" w:rsidRDefault="003A1434" w:rsidP="00D203F8">
      <w:pPr>
        <w:spacing w:after="0" w:line="240" w:lineRule="auto"/>
        <w:rPr>
          <w:b/>
          <w:i/>
        </w:rPr>
      </w:pPr>
      <w:r w:rsidRPr="00D445E8">
        <w:rPr>
          <w:b/>
          <w:i/>
        </w:rPr>
        <w:t>Charges which may be made for information published under this scheme</w:t>
      </w:r>
      <w:r w:rsidR="00BC3670">
        <w:rPr>
          <w:b/>
          <w:i/>
        </w:rPr>
        <w:t>.</w:t>
      </w:r>
      <w:r w:rsidRPr="00D445E8">
        <w:rPr>
          <w:b/>
          <w:i/>
        </w:rPr>
        <w:t xml:space="preserve">  </w:t>
      </w:r>
    </w:p>
    <w:p w14:paraId="367F5B5E" w14:textId="77777777" w:rsidR="003A1434" w:rsidRDefault="003A1434" w:rsidP="00D203F8">
      <w:pPr>
        <w:spacing w:after="0" w:line="240" w:lineRule="auto"/>
      </w:pPr>
      <w:r>
        <w:lastRenderedPageBreak/>
        <w:t xml:space="preserve">The purpose of this scheme is to make the maximum amount of information readily available at minimum inconvenience and cost to the public. Charges made by the authority for routinely published material will be justified and transparent and kept to a minimum.  </w:t>
      </w:r>
    </w:p>
    <w:p w14:paraId="4EE0F519" w14:textId="77777777" w:rsidR="003A1434" w:rsidRDefault="003A1434" w:rsidP="00D203F8">
      <w:pPr>
        <w:spacing w:after="0" w:line="240" w:lineRule="auto"/>
      </w:pPr>
      <w:r>
        <w:t xml:space="preserve">Material which is published and accessed on a website will be provided free of charge. </w:t>
      </w:r>
    </w:p>
    <w:p w14:paraId="272792A8" w14:textId="77777777" w:rsidR="003A1434" w:rsidRDefault="003A1434" w:rsidP="00D203F8">
      <w:pPr>
        <w:spacing w:after="0" w:line="240" w:lineRule="auto"/>
      </w:pPr>
      <w:r>
        <w:t xml:space="preserve">Charges may be made for information subject to a charging regime specified by Parliament.  </w:t>
      </w:r>
    </w:p>
    <w:p w14:paraId="3431F0F4" w14:textId="77777777" w:rsidR="003A1434" w:rsidRDefault="003A1434" w:rsidP="00D203F8">
      <w:pPr>
        <w:spacing w:after="0" w:line="240" w:lineRule="auto"/>
      </w:pPr>
      <w:r>
        <w:t xml:space="preserve">Charges may be made for actual disbursements incurred such as:  </w:t>
      </w:r>
    </w:p>
    <w:p w14:paraId="7AF583C6" w14:textId="77777777" w:rsidR="00D445E8" w:rsidRDefault="003A1434" w:rsidP="00D203F8">
      <w:pPr>
        <w:pStyle w:val="ListParagraph"/>
        <w:numPr>
          <w:ilvl w:val="0"/>
          <w:numId w:val="5"/>
        </w:numPr>
        <w:spacing w:after="0" w:line="240" w:lineRule="auto"/>
      </w:pPr>
      <w:r>
        <w:t xml:space="preserve">Photocopying  </w:t>
      </w:r>
    </w:p>
    <w:p w14:paraId="37CD398B" w14:textId="77777777" w:rsidR="00D445E8" w:rsidRDefault="003A1434" w:rsidP="00D203F8">
      <w:pPr>
        <w:pStyle w:val="ListParagraph"/>
        <w:numPr>
          <w:ilvl w:val="0"/>
          <w:numId w:val="5"/>
        </w:numPr>
        <w:spacing w:after="0" w:line="240" w:lineRule="auto"/>
      </w:pPr>
      <w:r>
        <w:t xml:space="preserve">Postage and packaging </w:t>
      </w:r>
    </w:p>
    <w:p w14:paraId="572551A7" w14:textId="77777777" w:rsidR="003A1434" w:rsidRDefault="003A1434" w:rsidP="00D203F8">
      <w:pPr>
        <w:pStyle w:val="ListParagraph"/>
        <w:numPr>
          <w:ilvl w:val="0"/>
          <w:numId w:val="5"/>
        </w:numPr>
        <w:spacing w:after="0" w:line="240" w:lineRule="auto"/>
      </w:pPr>
      <w:r>
        <w:t xml:space="preserve">The costs directly incurred as a result of viewing </w:t>
      </w:r>
      <w:proofErr w:type="gramStart"/>
      <w:r>
        <w:t>information</w:t>
      </w:r>
      <w:proofErr w:type="gramEnd"/>
      <w:r>
        <w:t xml:space="preserve">  </w:t>
      </w:r>
    </w:p>
    <w:p w14:paraId="74EC5494" w14:textId="77777777" w:rsidR="00A470BF" w:rsidRDefault="00A470BF" w:rsidP="002F745E">
      <w:pPr>
        <w:spacing w:after="0" w:line="240" w:lineRule="auto"/>
      </w:pPr>
    </w:p>
    <w:p w14:paraId="4DBA4A6F" w14:textId="626C6F07" w:rsidR="003A1434" w:rsidRDefault="003A1434" w:rsidP="00D203F8">
      <w:pPr>
        <w:spacing w:after="0" w:line="240" w:lineRule="auto"/>
      </w:pPr>
      <w:r>
        <w:t xml:space="preserve">Charges may also be made for information provided under this scheme where they are legally authorised, they are in all the circumstances, including the general principles of the right of access to information held by public authorities, justified and are in accordance with a published schedule or schedules of fees which is readily available to the public.  </w:t>
      </w:r>
    </w:p>
    <w:p w14:paraId="126FB330" w14:textId="77777777" w:rsidR="00A470BF" w:rsidRDefault="00A470BF" w:rsidP="002F745E">
      <w:pPr>
        <w:spacing w:after="0" w:line="240" w:lineRule="auto"/>
      </w:pPr>
    </w:p>
    <w:p w14:paraId="7EC66B32" w14:textId="70269003" w:rsidR="003A1434" w:rsidRDefault="003A1434" w:rsidP="00D203F8">
      <w:pPr>
        <w:spacing w:after="0" w:line="240" w:lineRule="auto"/>
      </w:pPr>
      <w:r>
        <w:t xml:space="preserve">Charges may also be made for making datasets (or parts of datasets) that are relevant copyright works available for re-use. These charges will be in accordance with the terms of the Re-use of Public Sector Information Regulations 2015, where they apply, or with regulations made under section 11B of the Freedom of Information Act, or with other statutory powers of the public authority. </w:t>
      </w:r>
    </w:p>
    <w:p w14:paraId="1D0B6C6E" w14:textId="77777777" w:rsidR="00D445E8" w:rsidRDefault="003A1434" w:rsidP="00D203F8">
      <w:pPr>
        <w:spacing w:after="0" w:line="240" w:lineRule="auto"/>
      </w:pPr>
      <w:r>
        <w:t xml:space="preserve"> If a charge is to be made, confirmation of the payment due will be given before the information is provided. Payment may be requested prior to provision of the information. </w:t>
      </w:r>
    </w:p>
    <w:p w14:paraId="5A4B76D3" w14:textId="77777777" w:rsidR="003A1434" w:rsidRPr="00D445E8" w:rsidRDefault="003A1434" w:rsidP="00D203F8">
      <w:pPr>
        <w:spacing w:after="0" w:line="240" w:lineRule="auto"/>
        <w:rPr>
          <w:b/>
        </w:rPr>
      </w:pPr>
      <w:r>
        <w:t xml:space="preserve"> </w:t>
      </w:r>
    </w:p>
    <w:p w14:paraId="1C1A65B4" w14:textId="77777777" w:rsidR="003A1434" w:rsidRPr="00D445E8" w:rsidRDefault="003A1434" w:rsidP="00D203F8">
      <w:pPr>
        <w:spacing w:after="0" w:line="240" w:lineRule="auto"/>
        <w:rPr>
          <w:b/>
        </w:rPr>
      </w:pPr>
      <w:r w:rsidRPr="00D445E8">
        <w:rPr>
          <w:b/>
        </w:rPr>
        <w:t xml:space="preserve"> Written requests </w:t>
      </w:r>
    </w:p>
    <w:p w14:paraId="3BBC7731" w14:textId="77777777" w:rsidR="003A1434" w:rsidRDefault="003A1434" w:rsidP="00D203F8">
      <w:pPr>
        <w:spacing w:after="0" w:line="240" w:lineRule="auto"/>
      </w:pPr>
      <w:r>
        <w:t xml:space="preserve">Information held by a public authority that is not published under this scheme can be requested in writing, when its provision will be considered in accordance with the provisions of the Freedom of Information Act. </w:t>
      </w:r>
    </w:p>
    <w:p w14:paraId="4835739C" w14:textId="77777777" w:rsidR="003A1434" w:rsidRDefault="003A1434" w:rsidP="00D203F8">
      <w:pPr>
        <w:spacing w:after="0" w:line="240" w:lineRule="auto"/>
      </w:pPr>
      <w:r>
        <w:t xml:space="preserve"> </w:t>
      </w:r>
    </w:p>
    <w:p w14:paraId="28F9A65D" w14:textId="5257D107" w:rsidR="00A470BF" w:rsidRDefault="00A470BF" w:rsidP="003A1434"/>
    <w:p w14:paraId="4AEC6579" w14:textId="420FA0CF" w:rsidR="003A1434" w:rsidRPr="007B5D41" w:rsidRDefault="00847A32" w:rsidP="003A1434">
      <w:r>
        <w:rPr>
          <w:b/>
          <w:sz w:val="28"/>
        </w:rPr>
        <w:t xml:space="preserve">Appendix A </w:t>
      </w:r>
      <w:r w:rsidR="003A1434" w:rsidRPr="00DA0203">
        <w:rPr>
          <w:b/>
          <w:sz w:val="28"/>
        </w:rPr>
        <w:t xml:space="preserve">Guide to information available from </w:t>
      </w:r>
      <w:r w:rsidR="00DA0203" w:rsidRPr="00DA0203">
        <w:rPr>
          <w:b/>
          <w:sz w:val="28"/>
        </w:rPr>
        <w:t>ODBST</w:t>
      </w:r>
      <w:r w:rsidR="003A1434" w:rsidRPr="00DA0203">
        <w:rPr>
          <w:b/>
          <w:sz w:val="28"/>
        </w:rPr>
        <w:t xml:space="preserve"> under the Freedom on Information Publication Scheme</w:t>
      </w:r>
      <w:r w:rsidR="003A1434" w:rsidRPr="00DA0203">
        <w:rPr>
          <w:b/>
          <w:sz w:val="24"/>
        </w:rPr>
        <w:t xml:space="preserve"> </w:t>
      </w:r>
    </w:p>
    <w:tbl>
      <w:tblPr>
        <w:tblStyle w:val="TableGrid"/>
        <w:tblW w:w="10065" w:type="dxa"/>
        <w:tblInd w:w="-431" w:type="dxa"/>
        <w:tblLook w:val="04A0" w:firstRow="1" w:lastRow="0" w:firstColumn="1" w:lastColumn="0" w:noHBand="0" w:noVBand="1"/>
      </w:tblPr>
      <w:tblGrid>
        <w:gridCol w:w="4821"/>
        <w:gridCol w:w="1984"/>
        <w:gridCol w:w="3260"/>
      </w:tblGrid>
      <w:tr w:rsidR="003A1434" w14:paraId="1D8A84B6" w14:textId="77777777" w:rsidTr="00D203F8">
        <w:tc>
          <w:tcPr>
            <w:tcW w:w="4821" w:type="dxa"/>
            <w:shd w:val="clear" w:color="auto" w:fill="D9E2F3" w:themeFill="accent1" w:themeFillTint="33"/>
          </w:tcPr>
          <w:p w14:paraId="69FD9DA9" w14:textId="77777777" w:rsidR="003A1434" w:rsidRPr="00DA0203" w:rsidRDefault="003A1434" w:rsidP="003A1434">
            <w:pPr>
              <w:rPr>
                <w:b/>
              </w:rPr>
            </w:pPr>
            <w:r w:rsidRPr="00DA0203">
              <w:rPr>
                <w:b/>
              </w:rPr>
              <w:t xml:space="preserve">INFORMATION TO BE PUBLISHED </w:t>
            </w:r>
          </w:p>
        </w:tc>
        <w:tc>
          <w:tcPr>
            <w:tcW w:w="1984" w:type="dxa"/>
            <w:shd w:val="clear" w:color="auto" w:fill="D9E2F3" w:themeFill="accent1" w:themeFillTint="33"/>
          </w:tcPr>
          <w:p w14:paraId="419639E8" w14:textId="77777777" w:rsidR="00D445E8" w:rsidRPr="00DA0203" w:rsidRDefault="00D445E8" w:rsidP="00D445E8">
            <w:pPr>
              <w:rPr>
                <w:b/>
              </w:rPr>
            </w:pPr>
            <w:r w:rsidRPr="00DA0203">
              <w:rPr>
                <w:b/>
              </w:rPr>
              <w:t xml:space="preserve">HOW THE INFORMATION CAN BE OBTAINED </w:t>
            </w:r>
          </w:p>
          <w:p w14:paraId="3B384722" w14:textId="77777777" w:rsidR="003A1434" w:rsidRPr="00DA0203" w:rsidRDefault="003A1434" w:rsidP="003A1434">
            <w:pPr>
              <w:rPr>
                <w:b/>
              </w:rPr>
            </w:pPr>
          </w:p>
        </w:tc>
        <w:tc>
          <w:tcPr>
            <w:tcW w:w="3260" w:type="dxa"/>
            <w:shd w:val="clear" w:color="auto" w:fill="D9E2F3" w:themeFill="accent1" w:themeFillTint="33"/>
          </w:tcPr>
          <w:p w14:paraId="790DB29F" w14:textId="77777777" w:rsidR="003A1434" w:rsidRPr="00DA0203" w:rsidRDefault="00D445E8" w:rsidP="003A1434">
            <w:pPr>
              <w:rPr>
                <w:b/>
              </w:rPr>
            </w:pPr>
            <w:r w:rsidRPr="00DA0203">
              <w:rPr>
                <w:b/>
              </w:rPr>
              <w:t>COST</w:t>
            </w:r>
          </w:p>
        </w:tc>
      </w:tr>
      <w:tr w:rsidR="003A1434" w14:paraId="599DE8D6" w14:textId="77777777" w:rsidTr="00D203F8">
        <w:tc>
          <w:tcPr>
            <w:tcW w:w="10065" w:type="dxa"/>
            <w:gridSpan w:val="3"/>
            <w:shd w:val="clear" w:color="auto" w:fill="D9E2F3" w:themeFill="accent1" w:themeFillTint="33"/>
          </w:tcPr>
          <w:p w14:paraId="6611F2D6" w14:textId="77777777" w:rsidR="003A1434" w:rsidRPr="00DA0203" w:rsidRDefault="003A1434" w:rsidP="003A1434">
            <w:pPr>
              <w:rPr>
                <w:b/>
              </w:rPr>
            </w:pPr>
            <w:r w:rsidRPr="00DA0203">
              <w:rPr>
                <w:b/>
              </w:rPr>
              <w:t>CLASS 1: WHO WE ARE AND WHAT WE DO</w:t>
            </w:r>
          </w:p>
        </w:tc>
      </w:tr>
      <w:tr w:rsidR="003A1434" w14:paraId="67B6D62C" w14:textId="77777777" w:rsidTr="00D203F8">
        <w:tc>
          <w:tcPr>
            <w:tcW w:w="4821" w:type="dxa"/>
          </w:tcPr>
          <w:p w14:paraId="19FA4591" w14:textId="77777777" w:rsidR="003A1434" w:rsidRPr="004C5648" w:rsidRDefault="00D445E8" w:rsidP="00D203F8">
            <w:pPr>
              <w:spacing w:after="100" w:afterAutospacing="1"/>
            </w:pPr>
            <w:r>
              <w:t>S</w:t>
            </w:r>
            <w:r w:rsidR="003A1434" w:rsidRPr="004C5648">
              <w:t xml:space="preserve">chools within the </w:t>
            </w:r>
            <w:r w:rsidR="007B5D41">
              <w:t>ODBST</w:t>
            </w:r>
            <w:r w:rsidR="003A1434" w:rsidRPr="004C5648">
              <w:t xml:space="preserve"> </w:t>
            </w:r>
          </w:p>
        </w:tc>
        <w:tc>
          <w:tcPr>
            <w:tcW w:w="1984" w:type="dxa"/>
          </w:tcPr>
          <w:p w14:paraId="314B8DC4" w14:textId="77777777" w:rsidR="003A1434" w:rsidRPr="004C5648" w:rsidRDefault="003A1434" w:rsidP="00D203F8">
            <w:pPr>
              <w:spacing w:after="100" w:afterAutospacing="1"/>
            </w:pPr>
            <w:r>
              <w:t xml:space="preserve">Trust website </w:t>
            </w:r>
          </w:p>
        </w:tc>
        <w:tc>
          <w:tcPr>
            <w:tcW w:w="3260" w:type="dxa"/>
          </w:tcPr>
          <w:p w14:paraId="3A8A539F" w14:textId="77777777" w:rsidR="003A1434" w:rsidRPr="004C5648" w:rsidRDefault="003A1434" w:rsidP="00D203F8">
            <w:pPr>
              <w:spacing w:after="100" w:afterAutospacing="1"/>
            </w:pPr>
            <w:r>
              <w:t>Free</w:t>
            </w:r>
          </w:p>
        </w:tc>
      </w:tr>
      <w:tr w:rsidR="003A1434" w14:paraId="379940FE" w14:textId="77777777" w:rsidTr="00D203F8">
        <w:tc>
          <w:tcPr>
            <w:tcW w:w="4821" w:type="dxa"/>
          </w:tcPr>
          <w:p w14:paraId="6C4346E6" w14:textId="77777777" w:rsidR="003A1434" w:rsidRDefault="003A1434" w:rsidP="00D203F8">
            <w:pPr>
              <w:spacing w:after="100" w:afterAutospacing="1"/>
            </w:pPr>
            <w:r>
              <w:t>Details of the Trusts Members and Trustees</w:t>
            </w:r>
          </w:p>
        </w:tc>
        <w:tc>
          <w:tcPr>
            <w:tcW w:w="1984" w:type="dxa"/>
          </w:tcPr>
          <w:p w14:paraId="6C03DB7D" w14:textId="77777777" w:rsidR="003A1434" w:rsidRDefault="003A1434" w:rsidP="00D203F8">
            <w:pPr>
              <w:spacing w:after="100" w:afterAutospacing="1"/>
            </w:pPr>
            <w:r>
              <w:t>Trust website</w:t>
            </w:r>
          </w:p>
        </w:tc>
        <w:tc>
          <w:tcPr>
            <w:tcW w:w="3260" w:type="dxa"/>
          </w:tcPr>
          <w:p w14:paraId="6B084703" w14:textId="77777777" w:rsidR="003A1434" w:rsidRDefault="003A1434" w:rsidP="00D203F8">
            <w:pPr>
              <w:spacing w:after="100" w:afterAutospacing="1"/>
            </w:pPr>
            <w:r>
              <w:t>Free</w:t>
            </w:r>
          </w:p>
        </w:tc>
      </w:tr>
      <w:tr w:rsidR="003A1434" w14:paraId="154AF06B" w14:textId="77777777" w:rsidTr="00D203F8">
        <w:tc>
          <w:tcPr>
            <w:tcW w:w="4821" w:type="dxa"/>
          </w:tcPr>
          <w:p w14:paraId="0D5F1057" w14:textId="77777777" w:rsidR="003A1434" w:rsidRDefault="003A1434" w:rsidP="00D203F8">
            <w:pPr>
              <w:spacing w:after="100" w:afterAutospacing="1"/>
            </w:pPr>
            <w:r>
              <w:t>Details of school governors</w:t>
            </w:r>
          </w:p>
        </w:tc>
        <w:tc>
          <w:tcPr>
            <w:tcW w:w="1984" w:type="dxa"/>
          </w:tcPr>
          <w:p w14:paraId="130298B3" w14:textId="77777777" w:rsidR="003A1434" w:rsidRDefault="003A1434" w:rsidP="00D203F8">
            <w:pPr>
              <w:spacing w:after="100" w:afterAutospacing="1"/>
            </w:pPr>
            <w:r>
              <w:t>School website</w:t>
            </w:r>
          </w:p>
        </w:tc>
        <w:tc>
          <w:tcPr>
            <w:tcW w:w="3260" w:type="dxa"/>
          </w:tcPr>
          <w:p w14:paraId="65A8BC41" w14:textId="77777777" w:rsidR="003A1434" w:rsidRDefault="003A1434" w:rsidP="00D203F8">
            <w:pPr>
              <w:spacing w:after="100" w:afterAutospacing="1"/>
            </w:pPr>
            <w:r>
              <w:t>Free</w:t>
            </w:r>
          </w:p>
        </w:tc>
      </w:tr>
      <w:tr w:rsidR="003A1434" w14:paraId="2732F6FB" w14:textId="77777777" w:rsidTr="00D203F8">
        <w:tc>
          <w:tcPr>
            <w:tcW w:w="4821" w:type="dxa"/>
          </w:tcPr>
          <w:p w14:paraId="76F5F470" w14:textId="77777777" w:rsidR="003A1434" w:rsidRDefault="003A1434" w:rsidP="00D203F8">
            <w:pPr>
              <w:spacing w:after="100" w:afterAutospacing="1"/>
            </w:pPr>
            <w:r>
              <w:t>Articles of Association</w:t>
            </w:r>
          </w:p>
        </w:tc>
        <w:tc>
          <w:tcPr>
            <w:tcW w:w="1984" w:type="dxa"/>
          </w:tcPr>
          <w:p w14:paraId="54AF5609" w14:textId="77777777" w:rsidR="003A1434" w:rsidRDefault="003A1434" w:rsidP="00D203F8">
            <w:pPr>
              <w:spacing w:after="100" w:afterAutospacing="1"/>
            </w:pPr>
            <w:r>
              <w:t>Trust website</w:t>
            </w:r>
          </w:p>
        </w:tc>
        <w:tc>
          <w:tcPr>
            <w:tcW w:w="3260" w:type="dxa"/>
          </w:tcPr>
          <w:p w14:paraId="65848018" w14:textId="77777777" w:rsidR="003A1434" w:rsidRDefault="003A1434" w:rsidP="00D203F8">
            <w:pPr>
              <w:spacing w:after="100" w:afterAutospacing="1"/>
            </w:pPr>
            <w:r>
              <w:t>Free</w:t>
            </w:r>
          </w:p>
        </w:tc>
      </w:tr>
      <w:tr w:rsidR="003A1434" w14:paraId="28F58137" w14:textId="77777777" w:rsidTr="00D203F8">
        <w:tc>
          <w:tcPr>
            <w:tcW w:w="4821" w:type="dxa"/>
          </w:tcPr>
          <w:p w14:paraId="6939C1FD" w14:textId="77777777" w:rsidR="003A1434" w:rsidRDefault="003A1434" w:rsidP="00D203F8">
            <w:pPr>
              <w:spacing w:after="100" w:afterAutospacing="1"/>
            </w:pPr>
            <w:r>
              <w:t xml:space="preserve">Who’s who in the Trust and </w:t>
            </w:r>
          </w:p>
        </w:tc>
        <w:tc>
          <w:tcPr>
            <w:tcW w:w="1984" w:type="dxa"/>
          </w:tcPr>
          <w:p w14:paraId="67D3F9B3" w14:textId="77777777" w:rsidR="003A1434" w:rsidRDefault="003A1434" w:rsidP="00D203F8">
            <w:pPr>
              <w:spacing w:after="100" w:afterAutospacing="1"/>
            </w:pPr>
            <w:r>
              <w:t>Schools Trust / School websites</w:t>
            </w:r>
          </w:p>
        </w:tc>
        <w:tc>
          <w:tcPr>
            <w:tcW w:w="3260" w:type="dxa"/>
          </w:tcPr>
          <w:p w14:paraId="4A1F2C5B" w14:textId="77777777" w:rsidR="003A1434" w:rsidRDefault="003A1434" w:rsidP="00D203F8">
            <w:pPr>
              <w:spacing w:after="100" w:afterAutospacing="1"/>
            </w:pPr>
            <w:r>
              <w:t>Free</w:t>
            </w:r>
          </w:p>
        </w:tc>
      </w:tr>
      <w:tr w:rsidR="003A1434" w14:paraId="53DDEE6E" w14:textId="77777777" w:rsidTr="00D203F8">
        <w:trPr>
          <w:trHeight w:val="501"/>
        </w:trPr>
        <w:tc>
          <w:tcPr>
            <w:tcW w:w="4821" w:type="dxa"/>
          </w:tcPr>
          <w:p w14:paraId="6D6AF2DE" w14:textId="77777777" w:rsidR="003A1434" w:rsidRDefault="003A1434" w:rsidP="00D203F8">
            <w:pPr>
              <w:spacing w:after="100" w:afterAutospacing="1"/>
            </w:pPr>
            <w:r>
              <w:t>School session times and term dates</w:t>
            </w:r>
          </w:p>
        </w:tc>
        <w:tc>
          <w:tcPr>
            <w:tcW w:w="1984" w:type="dxa"/>
          </w:tcPr>
          <w:p w14:paraId="3AF43153" w14:textId="77777777" w:rsidR="003A1434" w:rsidRDefault="003A1434" w:rsidP="00D203F8">
            <w:pPr>
              <w:spacing w:after="100" w:afterAutospacing="1"/>
            </w:pPr>
            <w:r>
              <w:t>School website</w:t>
            </w:r>
          </w:p>
        </w:tc>
        <w:tc>
          <w:tcPr>
            <w:tcW w:w="3260" w:type="dxa"/>
          </w:tcPr>
          <w:p w14:paraId="45150E99" w14:textId="77777777" w:rsidR="003A1434" w:rsidRDefault="003A1434" w:rsidP="00D203F8">
            <w:pPr>
              <w:spacing w:after="100" w:afterAutospacing="1"/>
            </w:pPr>
            <w:r>
              <w:t>Free</w:t>
            </w:r>
          </w:p>
        </w:tc>
      </w:tr>
      <w:tr w:rsidR="003A1434" w14:paraId="40AB80A2" w14:textId="77777777" w:rsidTr="00D203F8">
        <w:tc>
          <w:tcPr>
            <w:tcW w:w="4821" w:type="dxa"/>
          </w:tcPr>
          <w:p w14:paraId="0410CC8E" w14:textId="77777777" w:rsidR="003A1434" w:rsidRDefault="003A1434" w:rsidP="00D203F8">
            <w:pPr>
              <w:spacing w:after="100" w:afterAutospacing="1"/>
            </w:pPr>
            <w:r>
              <w:t>Scheme of delegation</w:t>
            </w:r>
          </w:p>
        </w:tc>
        <w:tc>
          <w:tcPr>
            <w:tcW w:w="1984" w:type="dxa"/>
          </w:tcPr>
          <w:p w14:paraId="138407DB" w14:textId="77777777" w:rsidR="003A1434" w:rsidRDefault="003A1434" w:rsidP="00D203F8">
            <w:pPr>
              <w:spacing w:after="100" w:afterAutospacing="1"/>
            </w:pPr>
            <w:r>
              <w:t xml:space="preserve">Trust website / hard copy </w:t>
            </w:r>
          </w:p>
        </w:tc>
        <w:tc>
          <w:tcPr>
            <w:tcW w:w="3260" w:type="dxa"/>
          </w:tcPr>
          <w:p w14:paraId="4B2E0CBD" w14:textId="77777777" w:rsidR="003A1434" w:rsidRDefault="00D445E8" w:rsidP="00D203F8">
            <w:pPr>
              <w:spacing w:after="100" w:afterAutospacing="1"/>
            </w:pPr>
            <w:r>
              <w:t>Free / see charges</w:t>
            </w:r>
          </w:p>
        </w:tc>
      </w:tr>
      <w:tr w:rsidR="008C0214" w14:paraId="0851E975" w14:textId="77777777" w:rsidTr="00D203F8">
        <w:tc>
          <w:tcPr>
            <w:tcW w:w="4821" w:type="dxa"/>
          </w:tcPr>
          <w:p w14:paraId="0E7295C1" w14:textId="77777777" w:rsidR="008C0214" w:rsidRDefault="008C0214" w:rsidP="00D203F8">
            <w:pPr>
              <w:spacing w:after="100" w:afterAutospacing="1"/>
            </w:pPr>
            <w:r>
              <w:t xml:space="preserve">Corporate details: registered office, directors, members </w:t>
            </w:r>
          </w:p>
        </w:tc>
        <w:tc>
          <w:tcPr>
            <w:tcW w:w="1984" w:type="dxa"/>
          </w:tcPr>
          <w:p w14:paraId="5CE7CADA" w14:textId="77777777" w:rsidR="008C0214" w:rsidRDefault="00D445E8" w:rsidP="00D203F8">
            <w:pPr>
              <w:spacing w:after="100" w:afterAutospacing="1"/>
            </w:pPr>
            <w:r>
              <w:t>Trust website / companies house website</w:t>
            </w:r>
          </w:p>
        </w:tc>
        <w:tc>
          <w:tcPr>
            <w:tcW w:w="3260" w:type="dxa"/>
          </w:tcPr>
          <w:p w14:paraId="435E00CF" w14:textId="77777777" w:rsidR="008C0214" w:rsidRDefault="00D445E8" w:rsidP="00D203F8">
            <w:pPr>
              <w:spacing w:after="100" w:afterAutospacing="1"/>
            </w:pPr>
            <w:r>
              <w:t>Free</w:t>
            </w:r>
          </w:p>
        </w:tc>
      </w:tr>
      <w:tr w:rsidR="003A1434" w14:paraId="4B7D5C27" w14:textId="77777777" w:rsidTr="00D203F8">
        <w:tc>
          <w:tcPr>
            <w:tcW w:w="4821" w:type="dxa"/>
          </w:tcPr>
          <w:p w14:paraId="4975E254" w14:textId="77777777" w:rsidR="003A1434" w:rsidRDefault="003A1434" w:rsidP="00D203F8">
            <w:pPr>
              <w:spacing w:after="100" w:afterAutospacing="1"/>
            </w:pPr>
            <w:r>
              <w:t>Instrument of Government</w:t>
            </w:r>
          </w:p>
        </w:tc>
        <w:tc>
          <w:tcPr>
            <w:tcW w:w="1984" w:type="dxa"/>
          </w:tcPr>
          <w:p w14:paraId="4A788C87" w14:textId="77777777" w:rsidR="003A1434" w:rsidRDefault="003A1434" w:rsidP="00D203F8">
            <w:pPr>
              <w:spacing w:after="100" w:afterAutospacing="1"/>
            </w:pPr>
            <w:r>
              <w:t>DfE website</w:t>
            </w:r>
          </w:p>
        </w:tc>
        <w:tc>
          <w:tcPr>
            <w:tcW w:w="3260" w:type="dxa"/>
          </w:tcPr>
          <w:p w14:paraId="0DB3F2FC" w14:textId="77777777" w:rsidR="003A1434" w:rsidRDefault="003A1434" w:rsidP="00D203F8">
            <w:pPr>
              <w:spacing w:after="100" w:afterAutospacing="1"/>
            </w:pPr>
            <w:r>
              <w:t>Free</w:t>
            </w:r>
          </w:p>
        </w:tc>
      </w:tr>
      <w:tr w:rsidR="003A1434" w14:paraId="38A33F9D" w14:textId="77777777" w:rsidTr="00D203F8">
        <w:tc>
          <w:tcPr>
            <w:tcW w:w="4821" w:type="dxa"/>
          </w:tcPr>
          <w:p w14:paraId="23451D43" w14:textId="77777777" w:rsidR="003A1434" w:rsidRDefault="003A1434" w:rsidP="00D203F8">
            <w:pPr>
              <w:spacing w:after="100" w:afterAutospacing="1"/>
            </w:pPr>
            <w:r>
              <w:lastRenderedPageBreak/>
              <w:t>Our Service</w:t>
            </w:r>
          </w:p>
        </w:tc>
        <w:tc>
          <w:tcPr>
            <w:tcW w:w="1984" w:type="dxa"/>
          </w:tcPr>
          <w:p w14:paraId="2D8045B1" w14:textId="77777777" w:rsidR="003A1434" w:rsidRDefault="003A1434" w:rsidP="00D203F8">
            <w:pPr>
              <w:spacing w:after="100" w:afterAutospacing="1"/>
            </w:pPr>
            <w:r>
              <w:t>Trust website</w:t>
            </w:r>
          </w:p>
        </w:tc>
        <w:tc>
          <w:tcPr>
            <w:tcW w:w="3260" w:type="dxa"/>
          </w:tcPr>
          <w:p w14:paraId="2CFE738A" w14:textId="77777777" w:rsidR="003A1434" w:rsidRDefault="003A1434" w:rsidP="00D203F8">
            <w:pPr>
              <w:spacing w:after="100" w:afterAutospacing="1"/>
            </w:pPr>
            <w:r>
              <w:t>Free</w:t>
            </w:r>
          </w:p>
        </w:tc>
      </w:tr>
      <w:tr w:rsidR="003A1434" w14:paraId="77418056" w14:textId="77777777" w:rsidTr="00D203F8">
        <w:tc>
          <w:tcPr>
            <w:tcW w:w="4821" w:type="dxa"/>
          </w:tcPr>
          <w:p w14:paraId="69CC32A3" w14:textId="77777777" w:rsidR="003A1434" w:rsidRDefault="003A1434" w:rsidP="00D203F8">
            <w:pPr>
              <w:spacing w:after="100" w:afterAutospacing="1"/>
            </w:pPr>
            <w:r>
              <w:t>Location and contact</w:t>
            </w:r>
          </w:p>
        </w:tc>
        <w:tc>
          <w:tcPr>
            <w:tcW w:w="1984" w:type="dxa"/>
          </w:tcPr>
          <w:p w14:paraId="59BF97CA" w14:textId="77777777" w:rsidR="003A1434" w:rsidRDefault="003A1434" w:rsidP="00D203F8">
            <w:pPr>
              <w:spacing w:after="100" w:afterAutospacing="1"/>
            </w:pPr>
            <w:r>
              <w:t>Details for the Trust and School websites</w:t>
            </w:r>
          </w:p>
        </w:tc>
        <w:tc>
          <w:tcPr>
            <w:tcW w:w="3260" w:type="dxa"/>
          </w:tcPr>
          <w:p w14:paraId="262F14E6" w14:textId="77777777" w:rsidR="003A1434" w:rsidRDefault="003A1434" w:rsidP="00D203F8">
            <w:pPr>
              <w:spacing w:after="100" w:afterAutospacing="1"/>
            </w:pPr>
            <w:r>
              <w:t>Free</w:t>
            </w:r>
          </w:p>
        </w:tc>
      </w:tr>
      <w:tr w:rsidR="003A1434" w14:paraId="5ED4EC5B" w14:textId="77777777" w:rsidTr="00D203F8">
        <w:tc>
          <w:tcPr>
            <w:tcW w:w="4821" w:type="dxa"/>
          </w:tcPr>
          <w:p w14:paraId="26E559B5" w14:textId="77777777" w:rsidR="003A1434" w:rsidRDefault="003A1434" w:rsidP="00D203F8">
            <w:pPr>
              <w:spacing w:after="100" w:afterAutospacing="1"/>
            </w:pPr>
            <w:r>
              <w:t>School prospectus</w:t>
            </w:r>
          </w:p>
        </w:tc>
        <w:tc>
          <w:tcPr>
            <w:tcW w:w="1984" w:type="dxa"/>
          </w:tcPr>
          <w:p w14:paraId="47AF2EF9" w14:textId="77777777" w:rsidR="003A1434" w:rsidRDefault="003A1434" w:rsidP="00D203F8">
            <w:pPr>
              <w:spacing w:after="100" w:afterAutospacing="1"/>
            </w:pPr>
            <w:r>
              <w:t>School website</w:t>
            </w:r>
            <w:r w:rsidR="00E17D89">
              <w:t>s</w:t>
            </w:r>
          </w:p>
        </w:tc>
        <w:tc>
          <w:tcPr>
            <w:tcW w:w="3260" w:type="dxa"/>
          </w:tcPr>
          <w:p w14:paraId="26A9E578" w14:textId="77777777" w:rsidR="003A1434" w:rsidRDefault="003A1434" w:rsidP="00D203F8">
            <w:pPr>
              <w:spacing w:after="100" w:afterAutospacing="1"/>
            </w:pPr>
            <w:r>
              <w:t>Free</w:t>
            </w:r>
          </w:p>
        </w:tc>
      </w:tr>
      <w:tr w:rsidR="003A1434" w14:paraId="20EF9B14" w14:textId="77777777" w:rsidTr="00D203F8">
        <w:tc>
          <w:tcPr>
            <w:tcW w:w="10065" w:type="dxa"/>
            <w:gridSpan w:val="3"/>
            <w:shd w:val="clear" w:color="auto" w:fill="D9E2F3" w:themeFill="accent1" w:themeFillTint="33"/>
          </w:tcPr>
          <w:p w14:paraId="297C4F01" w14:textId="77777777" w:rsidR="003A1434" w:rsidRPr="007B5D41" w:rsidRDefault="003A1434" w:rsidP="00D203F8">
            <w:pPr>
              <w:spacing w:after="100" w:afterAutospacing="1"/>
              <w:rPr>
                <w:b/>
              </w:rPr>
            </w:pPr>
            <w:r w:rsidRPr="007B5D41">
              <w:rPr>
                <w:b/>
              </w:rPr>
              <w:t>CLASS 2: WHAT WE SPEND AND HOW WE SPEND IT</w:t>
            </w:r>
          </w:p>
        </w:tc>
      </w:tr>
      <w:tr w:rsidR="003A1434" w14:paraId="7F50A355" w14:textId="77777777" w:rsidTr="00D203F8">
        <w:tc>
          <w:tcPr>
            <w:tcW w:w="4821" w:type="dxa"/>
          </w:tcPr>
          <w:p w14:paraId="231D0D35" w14:textId="77777777" w:rsidR="003A1434" w:rsidRDefault="003A1434" w:rsidP="00D203F8">
            <w:pPr>
              <w:spacing w:after="100" w:afterAutospacing="1"/>
            </w:pPr>
            <w:r>
              <w:t>Statutory accounts</w:t>
            </w:r>
          </w:p>
        </w:tc>
        <w:tc>
          <w:tcPr>
            <w:tcW w:w="1984" w:type="dxa"/>
          </w:tcPr>
          <w:p w14:paraId="2C9073E9" w14:textId="77777777" w:rsidR="003A1434" w:rsidRDefault="003A1434" w:rsidP="00D203F8">
            <w:pPr>
              <w:spacing w:after="100" w:afterAutospacing="1"/>
            </w:pPr>
            <w:r>
              <w:t>Trust website</w:t>
            </w:r>
          </w:p>
        </w:tc>
        <w:tc>
          <w:tcPr>
            <w:tcW w:w="3260" w:type="dxa"/>
          </w:tcPr>
          <w:p w14:paraId="3CBB7A53" w14:textId="77777777" w:rsidR="003A1434" w:rsidRDefault="003A1434" w:rsidP="00D203F8">
            <w:pPr>
              <w:spacing w:after="100" w:afterAutospacing="1"/>
            </w:pPr>
            <w:r>
              <w:t>Free</w:t>
            </w:r>
          </w:p>
        </w:tc>
      </w:tr>
      <w:tr w:rsidR="003A1434" w14:paraId="58394D3A" w14:textId="77777777" w:rsidTr="00D203F8">
        <w:tc>
          <w:tcPr>
            <w:tcW w:w="4821" w:type="dxa"/>
          </w:tcPr>
          <w:p w14:paraId="5396E445" w14:textId="77777777" w:rsidR="003A1434" w:rsidRDefault="003A1434" w:rsidP="00D203F8">
            <w:pPr>
              <w:spacing w:after="100" w:afterAutospacing="1"/>
            </w:pPr>
            <w:r>
              <w:t>Annual budget plan and financial statements</w:t>
            </w:r>
          </w:p>
        </w:tc>
        <w:tc>
          <w:tcPr>
            <w:tcW w:w="1984" w:type="dxa"/>
          </w:tcPr>
          <w:p w14:paraId="5EC01696" w14:textId="77777777" w:rsidR="003A1434" w:rsidRDefault="003A1434" w:rsidP="00D203F8">
            <w:pPr>
              <w:spacing w:after="100" w:afterAutospacing="1"/>
            </w:pPr>
            <w:r>
              <w:t>Hard copy</w:t>
            </w:r>
          </w:p>
        </w:tc>
        <w:tc>
          <w:tcPr>
            <w:tcW w:w="3260" w:type="dxa"/>
          </w:tcPr>
          <w:p w14:paraId="0A2F6B70" w14:textId="77777777" w:rsidR="003A1434" w:rsidRDefault="003A1434" w:rsidP="00D203F8">
            <w:pPr>
              <w:spacing w:after="100" w:afterAutospacing="1"/>
            </w:pPr>
            <w:r>
              <w:t>See charges</w:t>
            </w:r>
          </w:p>
        </w:tc>
      </w:tr>
      <w:tr w:rsidR="003A1434" w14:paraId="5439275A" w14:textId="77777777" w:rsidTr="00D203F8">
        <w:tc>
          <w:tcPr>
            <w:tcW w:w="4821" w:type="dxa"/>
          </w:tcPr>
          <w:p w14:paraId="295483FC" w14:textId="77777777" w:rsidR="003A1434" w:rsidRDefault="003A1434" w:rsidP="00D203F8">
            <w:pPr>
              <w:spacing w:after="100" w:afterAutospacing="1"/>
            </w:pPr>
            <w:r>
              <w:t>Capital funding</w:t>
            </w:r>
          </w:p>
        </w:tc>
        <w:tc>
          <w:tcPr>
            <w:tcW w:w="1984" w:type="dxa"/>
          </w:tcPr>
          <w:p w14:paraId="2A583330" w14:textId="77777777" w:rsidR="003A1434" w:rsidRDefault="003A1434" w:rsidP="00D203F8">
            <w:pPr>
              <w:spacing w:after="100" w:afterAutospacing="1"/>
            </w:pPr>
            <w:r>
              <w:t>Hard copy</w:t>
            </w:r>
          </w:p>
        </w:tc>
        <w:tc>
          <w:tcPr>
            <w:tcW w:w="3260" w:type="dxa"/>
          </w:tcPr>
          <w:p w14:paraId="14B08DB5" w14:textId="77777777" w:rsidR="003A1434" w:rsidRDefault="004F490B" w:rsidP="00D203F8">
            <w:pPr>
              <w:spacing w:after="100" w:afterAutospacing="1"/>
            </w:pPr>
            <w:r>
              <w:t>See charges</w:t>
            </w:r>
          </w:p>
        </w:tc>
      </w:tr>
      <w:tr w:rsidR="003A1434" w14:paraId="63239371" w14:textId="77777777" w:rsidTr="00D203F8">
        <w:tc>
          <w:tcPr>
            <w:tcW w:w="4821" w:type="dxa"/>
          </w:tcPr>
          <w:p w14:paraId="2FA7964A" w14:textId="77777777" w:rsidR="003A1434" w:rsidRDefault="00480C83" w:rsidP="00D203F8">
            <w:pPr>
              <w:spacing w:after="100" w:afterAutospacing="1"/>
            </w:pPr>
            <w:r>
              <w:t>Additional funding</w:t>
            </w:r>
          </w:p>
        </w:tc>
        <w:tc>
          <w:tcPr>
            <w:tcW w:w="1984" w:type="dxa"/>
          </w:tcPr>
          <w:p w14:paraId="4B3D729E" w14:textId="77777777" w:rsidR="003A1434" w:rsidRDefault="004F490B" w:rsidP="00D203F8">
            <w:pPr>
              <w:spacing w:after="100" w:afterAutospacing="1"/>
            </w:pPr>
            <w:r>
              <w:t>Hard copy</w:t>
            </w:r>
          </w:p>
        </w:tc>
        <w:tc>
          <w:tcPr>
            <w:tcW w:w="3260" w:type="dxa"/>
          </w:tcPr>
          <w:p w14:paraId="0F62FA28" w14:textId="77777777" w:rsidR="003A1434" w:rsidRDefault="004F490B" w:rsidP="00D203F8">
            <w:pPr>
              <w:spacing w:after="100" w:afterAutospacing="1"/>
            </w:pPr>
            <w:r>
              <w:t>See charges</w:t>
            </w:r>
          </w:p>
        </w:tc>
      </w:tr>
      <w:tr w:rsidR="003A1434" w14:paraId="611D3058" w14:textId="77777777" w:rsidTr="00D203F8">
        <w:tc>
          <w:tcPr>
            <w:tcW w:w="4821" w:type="dxa"/>
          </w:tcPr>
          <w:p w14:paraId="66DC37C1" w14:textId="77777777" w:rsidR="003A1434" w:rsidRDefault="004F490B" w:rsidP="00D203F8">
            <w:pPr>
              <w:spacing w:after="100" w:afterAutospacing="1"/>
            </w:pPr>
            <w:r>
              <w:t>Pay Policy Trust</w:t>
            </w:r>
          </w:p>
        </w:tc>
        <w:tc>
          <w:tcPr>
            <w:tcW w:w="1984" w:type="dxa"/>
          </w:tcPr>
          <w:p w14:paraId="2953E1EC" w14:textId="77777777" w:rsidR="003A1434" w:rsidRDefault="00480C83" w:rsidP="00D203F8">
            <w:pPr>
              <w:spacing w:after="100" w:afterAutospacing="1"/>
            </w:pPr>
            <w:r>
              <w:t>website</w:t>
            </w:r>
          </w:p>
        </w:tc>
        <w:tc>
          <w:tcPr>
            <w:tcW w:w="3260" w:type="dxa"/>
          </w:tcPr>
          <w:p w14:paraId="120EE96A" w14:textId="77777777" w:rsidR="003A1434" w:rsidRDefault="003D2AE0" w:rsidP="00D203F8">
            <w:pPr>
              <w:spacing w:after="100" w:afterAutospacing="1"/>
            </w:pPr>
            <w:r>
              <w:t>Free</w:t>
            </w:r>
          </w:p>
        </w:tc>
      </w:tr>
      <w:tr w:rsidR="003A1434" w14:paraId="7C35642E" w14:textId="77777777" w:rsidTr="00D203F8">
        <w:tc>
          <w:tcPr>
            <w:tcW w:w="4821" w:type="dxa"/>
          </w:tcPr>
          <w:p w14:paraId="37D47995" w14:textId="77777777" w:rsidR="003A1434" w:rsidRDefault="003D2AE0" w:rsidP="00D203F8">
            <w:pPr>
              <w:spacing w:after="100" w:afterAutospacing="1"/>
            </w:pPr>
            <w:r>
              <w:t>Procurement and Contracts</w:t>
            </w:r>
          </w:p>
        </w:tc>
        <w:tc>
          <w:tcPr>
            <w:tcW w:w="1984" w:type="dxa"/>
          </w:tcPr>
          <w:p w14:paraId="6D492C42" w14:textId="77777777" w:rsidR="003A1434" w:rsidRDefault="003D2AE0" w:rsidP="00D203F8">
            <w:pPr>
              <w:spacing w:after="100" w:afterAutospacing="1"/>
            </w:pPr>
            <w:r>
              <w:t>Hard copy</w:t>
            </w:r>
          </w:p>
        </w:tc>
        <w:tc>
          <w:tcPr>
            <w:tcW w:w="3260" w:type="dxa"/>
          </w:tcPr>
          <w:p w14:paraId="2B33C5BB" w14:textId="77777777" w:rsidR="003A1434" w:rsidRDefault="003D2AE0" w:rsidP="00D203F8">
            <w:pPr>
              <w:spacing w:after="100" w:afterAutospacing="1"/>
            </w:pPr>
            <w:r>
              <w:t>See charges</w:t>
            </w:r>
          </w:p>
        </w:tc>
      </w:tr>
      <w:tr w:rsidR="003A1434" w14:paraId="1714884A" w14:textId="77777777" w:rsidTr="00D203F8">
        <w:tc>
          <w:tcPr>
            <w:tcW w:w="4821" w:type="dxa"/>
          </w:tcPr>
          <w:p w14:paraId="27514355" w14:textId="77777777" w:rsidR="003A1434" w:rsidRDefault="003D2AE0" w:rsidP="00D203F8">
            <w:pPr>
              <w:spacing w:after="100" w:afterAutospacing="1"/>
            </w:pPr>
            <w:r>
              <w:t>Governors’ allowances</w:t>
            </w:r>
          </w:p>
        </w:tc>
        <w:tc>
          <w:tcPr>
            <w:tcW w:w="1984" w:type="dxa"/>
          </w:tcPr>
          <w:p w14:paraId="7390C8DA" w14:textId="77777777" w:rsidR="003A1434" w:rsidRDefault="003D2AE0" w:rsidP="00D203F8">
            <w:pPr>
              <w:spacing w:after="100" w:afterAutospacing="1"/>
            </w:pPr>
            <w:r>
              <w:t>Hard copy</w:t>
            </w:r>
          </w:p>
        </w:tc>
        <w:tc>
          <w:tcPr>
            <w:tcW w:w="3260" w:type="dxa"/>
          </w:tcPr>
          <w:p w14:paraId="14763D26" w14:textId="77777777" w:rsidR="003A1434" w:rsidRDefault="003D2AE0" w:rsidP="00D203F8">
            <w:pPr>
              <w:spacing w:after="100" w:afterAutospacing="1"/>
            </w:pPr>
            <w:r>
              <w:t>See charges</w:t>
            </w:r>
          </w:p>
        </w:tc>
      </w:tr>
      <w:tr w:rsidR="003A1434" w14:paraId="581821F5" w14:textId="77777777" w:rsidTr="00D203F8">
        <w:tc>
          <w:tcPr>
            <w:tcW w:w="4821" w:type="dxa"/>
          </w:tcPr>
          <w:p w14:paraId="09BD3C2E" w14:textId="77777777" w:rsidR="003A1434" w:rsidRDefault="003D2AE0" w:rsidP="00D203F8">
            <w:pPr>
              <w:spacing w:after="100" w:afterAutospacing="1"/>
            </w:pPr>
            <w:r>
              <w:t>Investment and reserves policy</w:t>
            </w:r>
          </w:p>
        </w:tc>
        <w:tc>
          <w:tcPr>
            <w:tcW w:w="1984" w:type="dxa"/>
          </w:tcPr>
          <w:p w14:paraId="3BBA5427" w14:textId="77777777" w:rsidR="003A1434" w:rsidRDefault="003D2AE0" w:rsidP="00D203F8">
            <w:pPr>
              <w:spacing w:after="100" w:afterAutospacing="1"/>
            </w:pPr>
            <w:r>
              <w:t>Trust website</w:t>
            </w:r>
          </w:p>
        </w:tc>
        <w:tc>
          <w:tcPr>
            <w:tcW w:w="3260" w:type="dxa"/>
          </w:tcPr>
          <w:p w14:paraId="763B32C8" w14:textId="77777777" w:rsidR="003A1434" w:rsidRDefault="003D2AE0" w:rsidP="00D203F8">
            <w:pPr>
              <w:spacing w:after="100" w:afterAutospacing="1"/>
            </w:pPr>
            <w:r>
              <w:t>Free</w:t>
            </w:r>
          </w:p>
        </w:tc>
      </w:tr>
      <w:tr w:rsidR="003D2AE0" w14:paraId="755E40CA" w14:textId="77777777" w:rsidTr="00D203F8">
        <w:tc>
          <w:tcPr>
            <w:tcW w:w="10065" w:type="dxa"/>
            <w:gridSpan w:val="3"/>
            <w:shd w:val="clear" w:color="auto" w:fill="D9E2F3" w:themeFill="accent1" w:themeFillTint="33"/>
          </w:tcPr>
          <w:p w14:paraId="30DBA539" w14:textId="77777777" w:rsidR="003D2AE0" w:rsidRPr="00DA0203" w:rsidRDefault="003D2AE0" w:rsidP="00D203F8">
            <w:pPr>
              <w:spacing w:after="100" w:afterAutospacing="1"/>
              <w:rPr>
                <w:b/>
              </w:rPr>
            </w:pPr>
            <w:r w:rsidRPr="00DA0203">
              <w:rPr>
                <w:b/>
              </w:rPr>
              <w:t>CLASS 3: WHAT OUR PRIORITIES ARE AND HOW WE ARE DOING</w:t>
            </w:r>
          </w:p>
        </w:tc>
      </w:tr>
      <w:tr w:rsidR="003A1434" w14:paraId="4080DAAD" w14:textId="77777777" w:rsidTr="00D203F8">
        <w:tc>
          <w:tcPr>
            <w:tcW w:w="4821" w:type="dxa"/>
          </w:tcPr>
          <w:p w14:paraId="3BE8715B" w14:textId="77777777" w:rsidR="003A1434" w:rsidRDefault="007B5D41" w:rsidP="00D203F8">
            <w:pPr>
              <w:spacing w:after="100" w:afterAutospacing="1"/>
            </w:pPr>
            <w:r>
              <w:t>Trust vision,</w:t>
            </w:r>
            <w:r w:rsidR="003D2AE0">
              <w:t xml:space="preserve"> aims and strategic plan</w:t>
            </w:r>
          </w:p>
        </w:tc>
        <w:tc>
          <w:tcPr>
            <w:tcW w:w="1984" w:type="dxa"/>
          </w:tcPr>
          <w:p w14:paraId="5F518028" w14:textId="77777777" w:rsidR="003A1434" w:rsidRDefault="003D2AE0" w:rsidP="00D203F8">
            <w:pPr>
              <w:spacing w:after="100" w:afterAutospacing="1"/>
            </w:pPr>
            <w:r>
              <w:t>Trust / School website</w:t>
            </w:r>
          </w:p>
        </w:tc>
        <w:tc>
          <w:tcPr>
            <w:tcW w:w="3260" w:type="dxa"/>
          </w:tcPr>
          <w:p w14:paraId="54AE5F0A" w14:textId="77777777" w:rsidR="003A1434" w:rsidRDefault="003D2AE0" w:rsidP="00D203F8">
            <w:pPr>
              <w:spacing w:after="100" w:afterAutospacing="1"/>
            </w:pPr>
            <w:r>
              <w:t>Free</w:t>
            </w:r>
          </w:p>
        </w:tc>
      </w:tr>
      <w:tr w:rsidR="003A1434" w14:paraId="26C8CBA1" w14:textId="77777777" w:rsidTr="00D203F8">
        <w:tc>
          <w:tcPr>
            <w:tcW w:w="4821" w:type="dxa"/>
          </w:tcPr>
          <w:p w14:paraId="2A51E2BC" w14:textId="77777777" w:rsidR="003A1434" w:rsidRDefault="003D2AE0" w:rsidP="00D203F8">
            <w:pPr>
              <w:spacing w:after="100" w:afterAutospacing="1"/>
            </w:pPr>
            <w:r>
              <w:t>Academic performance</w:t>
            </w:r>
          </w:p>
        </w:tc>
        <w:tc>
          <w:tcPr>
            <w:tcW w:w="1984" w:type="dxa"/>
          </w:tcPr>
          <w:p w14:paraId="22740F81" w14:textId="77777777" w:rsidR="003A1434" w:rsidRDefault="003D2AE0" w:rsidP="00D203F8">
            <w:pPr>
              <w:spacing w:after="100" w:afterAutospacing="1"/>
            </w:pPr>
            <w:r>
              <w:t>Trust / School website</w:t>
            </w:r>
          </w:p>
        </w:tc>
        <w:tc>
          <w:tcPr>
            <w:tcW w:w="3260" w:type="dxa"/>
          </w:tcPr>
          <w:p w14:paraId="59838D19" w14:textId="77777777" w:rsidR="003A1434" w:rsidRDefault="003D2AE0" w:rsidP="00D203F8">
            <w:pPr>
              <w:spacing w:after="100" w:afterAutospacing="1"/>
            </w:pPr>
            <w:r>
              <w:t>Free</w:t>
            </w:r>
          </w:p>
        </w:tc>
      </w:tr>
      <w:tr w:rsidR="003A1434" w14:paraId="3D7707BE" w14:textId="77777777" w:rsidTr="00D203F8">
        <w:tc>
          <w:tcPr>
            <w:tcW w:w="4821" w:type="dxa"/>
          </w:tcPr>
          <w:p w14:paraId="0038A746" w14:textId="77777777" w:rsidR="003A1434" w:rsidRDefault="003D2AE0" w:rsidP="00D203F8">
            <w:pPr>
              <w:spacing w:after="100" w:afterAutospacing="1"/>
            </w:pPr>
            <w:r>
              <w:t>Latest OFSTED report</w:t>
            </w:r>
          </w:p>
        </w:tc>
        <w:tc>
          <w:tcPr>
            <w:tcW w:w="1984" w:type="dxa"/>
          </w:tcPr>
          <w:p w14:paraId="1875DC5C" w14:textId="77777777" w:rsidR="003A1434" w:rsidRDefault="003D2AE0" w:rsidP="00D203F8">
            <w:pPr>
              <w:spacing w:after="100" w:afterAutospacing="1"/>
            </w:pPr>
            <w:r>
              <w:t>School website / Ofsted website</w:t>
            </w:r>
          </w:p>
        </w:tc>
        <w:tc>
          <w:tcPr>
            <w:tcW w:w="3260" w:type="dxa"/>
          </w:tcPr>
          <w:p w14:paraId="7C93642D" w14:textId="77777777" w:rsidR="003A1434" w:rsidRDefault="003D2AE0" w:rsidP="00D203F8">
            <w:pPr>
              <w:spacing w:after="100" w:afterAutospacing="1"/>
            </w:pPr>
            <w:r>
              <w:t>Free</w:t>
            </w:r>
          </w:p>
        </w:tc>
      </w:tr>
      <w:tr w:rsidR="003A1434" w14:paraId="2BD2E7F6" w14:textId="77777777" w:rsidTr="00D203F8">
        <w:tc>
          <w:tcPr>
            <w:tcW w:w="4821" w:type="dxa"/>
          </w:tcPr>
          <w:p w14:paraId="1A70D792" w14:textId="77777777" w:rsidR="003A1434" w:rsidRDefault="003D2AE0" w:rsidP="00D203F8">
            <w:pPr>
              <w:spacing w:after="100" w:afterAutospacing="1"/>
            </w:pPr>
            <w:r>
              <w:t>Performance Management policy and procedures</w:t>
            </w:r>
          </w:p>
        </w:tc>
        <w:tc>
          <w:tcPr>
            <w:tcW w:w="1984" w:type="dxa"/>
          </w:tcPr>
          <w:p w14:paraId="760AC3D1" w14:textId="77777777" w:rsidR="003A1434" w:rsidRDefault="003D2AE0" w:rsidP="00D203F8">
            <w:pPr>
              <w:spacing w:after="100" w:afterAutospacing="1"/>
            </w:pPr>
            <w:r>
              <w:t>Hard Copy</w:t>
            </w:r>
          </w:p>
        </w:tc>
        <w:tc>
          <w:tcPr>
            <w:tcW w:w="3260" w:type="dxa"/>
          </w:tcPr>
          <w:p w14:paraId="16072995" w14:textId="77777777" w:rsidR="003A1434" w:rsidRDefault="003D2AE0" w:rsidP="00D203F8">
            <w:pPr>
              <w:spacing w:after="100" w:afterAutospacing="1"/>
            </w:pPr>
            <w:r>
              <w:t>See charges</w:t>
            </w:r>
          </w:p>
        </w:tc>
      </w:tr>
      <w:tr w:rsidR="003D2AE0" w14:paraId="12A5AD5E" w14:textId="77777777" w:rsidTr="00D203F8">
        <w:tc>
          <w:tcPr>
            <w:tcW w:w="4821" w:type="dxa"/>
          </w:tcPr>
          <w:p w14:paraId="55198FFF" w14:textId="77777777" w:rsidR="003D2AE0" w:rsidRDefault="003D2AE0" w:rsidP="00D203F8">
            <w:pPr>
              <w:spacing w:after="100" w:afterAutospacing="1"/>
            </w:pPr>
            <w:r>
              <w:t>Child protection policies</w:t>
            </w:r>
          </w:p>
        </w:tc>
        <w:tc>
          <w:tcPr>
            <w:tcW w:w="1984" w:type="dxa"/>
          </w:tcPr>
          <w:p w14:paraId="50B61C5A" w14:textId="77777777" w:rsidR="003D2AE0" w:rsidRDefault="003D2AE0" w:rsidP="00D203F8">
            <w:pPr>
              <w:spacing w:after="100" w:afterAutospacing="1"/>
            </w:pPr>
            <w:r>
              <w:t>School website</w:t>
            </w:r>
          </w:p>
        </w:tc>
        <w:tc>
          <w:tcPr>
            <w:tcW w:w="3260" w:type="dxa"/>
          </w:tcPr>
          <w:p w14:paraId="756A860E" w14:textId="77777777" w:rsidR="003D2AE0" w:rsidRDefault="003D2AE0" w:rsidP="00D203F8">
            <w:pPr>
              <w:spacing w:after="100" w:afterAutospacing="1"/>
            </w:pPr>
            <w:r>
              <w:t>Free</w:t>
            </w:r>
          </w:p>
        </w:tc>
      </w:tr>
      <w:tr w:rsidR="003D2AE0" w14:paraId="752D69AC" w14:textId="77777777" w:rsidTr="00D203F8">
        <w:tc>
          <w:tcPr>
            <w:tcW w:w="10065" w:type="dxa"/>
            <w:gridSpan w:val="3"/>
            <w:shd w:val="clear" w:color="auto" w:fill="D9E2F3" w:themeFill="accent1" w:themeFillTint="33"/>
          </w:tcPr>
          <w:p w14:paraId="78F8A060" w14:textId="77777777" w:rsidR="003D2AE0" w:rsidRPr="007B5D41" w:rsidRDefault="003D2AE0" w:rsidP="00D203F8">
            <w:pPr>
              <w:spacing w:after="100" w:afterAutospacing="1"/>
              <w:rPr>
                <w:b/>
              </w:rPr>
            </w:pPr>
            <w:r w:rsidRPr="007B5D41">
              <w:rPr>
                <w:b/>
              </w:rPr>
              <w:t>CLASS 4: HOW WE MAKE DECISIONS</w:t>
            </w:r>
          </w:p>
        </w:tc>
      </w:tr>
      <w:tr w:rsidR="003D2AE0" w14:paraId="0E0295D5" w14:textId="77777777" w:rsidTr="00D203F8">
        <w:tc>
          <w:tcPr>
            <w:tcW w:w="4821" w:type="dxa"/>
          </w:tcPr>
          <w:p w14:paraId="6A3BF3C7" w14:textId="77777777" w:rsidR="003D2AE0" w:rsidRDefault="003D2AE0" w:rsidP="00D203F8">
            <w:pPr>
              <w:spacing w:after="100" w:afterAutospacing="1"/>
            </w:pPr>
            <w:r>
              <w:t>Admissions policy</w:t>
            </w:r>
          </w:p>
        </w:tc>
        <w:tc>
          <w:tcPr>
            <w:tcW w:w="1984" w:type="dxa"/>
          </w:tcPr>
          <w:p w14:paraId="190402B8" w14:textId="77777777" w:rsidR="003D2AE0" w:rsidRDefault="003D2AE0" w:rsidP="00D203F8">
            <w:pPr>
              <w:spacing w:after="100" w:afterAutospacing="1"/>
            </w:pPr>
            <w:r>
              <w:t xml:space="preserve">School website </w:t>
            </w:r>
          </w:p>
        </w:tc>
        <w:tc>
          <w:tcPr>
            <w:tcW w:w="3260" w:type="dxa"/>
          </w:tcPr>
          <w:p w14:paraId="49E91620" w14:textId="77777777" w:rsidR="003D2AE0" w:rsidRDefault="00181C5F" w:rsidP="00D203F8">
            <w:pPr>
              <w:spacing w:after="100" w:afterAutospacing="1"/>
            </w:pPr>
            <w:r>
              <w:t>Free</w:t>
            </w:r>
          </w:p>
        </w:tc>
      </w:tr>
      <w:tr w:rsidR="003D2AE0" w14:paraId="6EF812C1" w14:textId="77777777" w:rsidTr="00D203F8">
        <w:tc>
          <w:tcPr>
            <w:tcW w:w="4821" w:type="dxa"/>
          </w:tcPr>
          <w:p w14:paraId="143AB571" w14:textId="77777777" w:rsidR="003D2AE0" w:rsidRDefault="003D2AE0" w:rsidP="00D203F8">
            <w:pPr>
              <w:spacing w:after="100" w:afterAutospacing="1"/>
            </w:pPr>
            <w:r>
              <w:t xml:space="preserve">Local Governing Board meetings agendas and minutes </w:t>
            </w:r>
          </w:p>
          <w:p w14:paraId="2B4F7835" w14:textId="77777777" w:rsidR="003D2AE0" w:rsidRDefault="003D2AE0" w:rsidP="00D203F8">
            <w:pPr>
              <w:spacing w:after="100" w:afterAutospacing="1"/>
            </w:pPr>
          </w:p>
        </w:tc>
        <w:tc>
          <w:tcPr>
            <w:tcW w:w="1984" w:type="dxa"/>
          </w:tcPr>
          <w:p w14:paraId="22C36006" w14:textId="77777777" w:rsidR="003D2AE0" w:rsidRDefault="003D2AE0" w:rsidP="00D203F8">
            <w:pPr>
              <w:spacing w:after="100" w:afterAutospacing="1"/>
            </w:pPr>
            <w:r>
              <w:t>Hard Copy</w:t>
            </w:r>
          </w:p>
        </w:tc>
        <w:tc>
          <w:tcPr>
            <w:tcW w:w="3260" w:type="dxa"/>
          </w:tcPr>
          <w:p w14:paraId="3C4786B2" w14:textId="77777777" w:rsidR="003D2AE0" w:rsidRDefault="003D2AE0" w:rsidP="00D203F8">
            <w:pPr>
              <w:spacing w:after="100" w:afterAutospacing="1"/>
            </w:pPr>
            <w:r>
              <w:t xml:space="preserve">See </w:t>
            </w:r>
            <w:proofErr w:type="gramStart"/>
            <w:r>
              <w:t>charges</w:t>
            </w:r>
            <w:proofErr w:type="gramEnd"/>
            <w:r>
              <w:t xml:space="preserve"> </w:t>
            </w:r>
          </w:p>
          <w:p w14:paraId="1F071D34" w14:textId="77777777" w:rsidR="003D2AE0" w:rsidRDefault="003D2AE0" w:rsidP="00D203F8">
            <w:pPr>
              <w:spacing w:after="100" w:afterAutospacing="1"/>
            </w:pPr>
          </w:p>
        </w:tc>
      </w:tr>
      <w:tr w:rsidR="003D2AE0" w14:paraId="6571E6A4" w14:textId="77777777" w:rsidTr="00D203F8">
        <w:tc>
          <w:tcPr>
            <w:tcW w:w="4821" w:type="dxa"/>
          </w:tcPr>
          <w:p w14:paraId="3DF45F2A" w14:textId="77777777" w:rsidR="003D2AE0" w:rsidRDefault="007B5D41" w:rsidP="00D203F8">
            <w:pPr>
              <w:spacing w:after="100" w:afterAutospacing="1"/>
            </w:pPr>
            <w:r>
              <w:t>ODBST</w:t>
            </w:r>
            <w:r w:rsidR="003D2AE0">
              <w:t xml:space="preserve"> Trustee meetings agendas and minutes </w:t>
            </w:r>
          </w:p>
          <w:p w14:paraId="62F39B35" w14:textId="77777777" w:rsidR="003D2AE0" w:rsidRDefault="003D2AE0" w:rsidP="00D203F8">
            <w:pPr>
              <w:spacing w:after="100" w:afterAutospacing="1"/>
            </w:pPr>
          </w:p>
        </w:tc>
        <w:tc>
          <w:tcPr>
            <w:tcW w:w="1984" w:type="dxa"/>
          </w:tcPr>
          <w:p w14:paraId="36962F00" w14:textId="77777777" w:rsidR="003D2AE0" w:rsidRDefault="003D2AE0" w:rsidP="00D203F8">
            <w:pPr>
              <w:spacing w:after="100" w:afterAutospacing="1"/>
            </w:pPr>
            <w:r>
              <w:t>Hard copy</w:t>
            </w:r>
          </w:p>
        </w:tc>
        <w:tc>
          <w:tcPr>
            <w:tcW w:w="3260" w:type="dxa"/>
          </w:tcPr>
          <w:p w14:paraId="3A95D84F" w14:textId="77777777" w:rsidR="003D2AE0" w:rsidRDefault="003D2AE0" w:rsidP="00D203F8">
            <w:pPr>
              <w:spacing w:after="100" w:afterAutospacing="1"/>
            </w:pPr>
            <w:r>
              <w:t xml:space="preserve">See </w:t>
            </w:r>
            <w:proofErr w:type="gramStart"/>
            <w:r>
              <w:t>charges</w:t>
            </w:r>
            <w:proofErr w:type="gramEnd"/>
            <w:r>
              <w:t xml:space="preserve"> </w:t>
            </w:r>
          </w:p>
          <w:p w14:paraId="21982937" w14:textId="77777777" w:rsidR="003D2AE0" w:rsidRDefault="003D2AE0" w:rsidP="00D203F8">
            <w:pPr>
              <w:spacing w:after="100" w:afterAutospacing="1"/>
            </w:pPr>
          </w:p>
        </w:tc>
      </w:tr>
      <w:tr w:rsidR="003D2AE0" w14:paraId="5D3EA81E" w14:textId="77777777" w:rsidTr="00D203F8">
        <w:tc>
          <w:tcPr>
            <w:tcW w:w="10065" w:type="dxa"/>
            <w:gridSpan w:val="3"/>
            <w:shd w:val="clear" w:color="auto" w:fill="D9E2F3" w:themeFill="accent1" w:themeFillTint="33"/>
          </w:tcPr>
          <w:p w14:paraId="5DA9FC3D" w14:textId="77777777" w:rsidR="003D2AE0" w:rsidRPr="00DA0203" w:rsidRDefault="003D2AE0" w:rsidP="00D203F8">
            <w:pPr>
              <w:spacing w:after="100" w:afterAutospacing="1"/>
              <w:rPr>
                <w:b/>
              </w:rPr>
            </w:pPr>
            <w:r w:rsidRPr="00DA0203">
              <w:rPr>
                <w:b/>
              </w:rPr>
              <w:t>CLASS 5: OUR POLICIES AND DECISIONS</w:t>
            </w:r>
          </w:p>
        </w:tc>
      </w:tr>
      <w:tr w:rsidR="003D2AE0" w14:paraId="19C2A3C4" w14:textId="77777777" w:rsidTr="00D203F8">
        <w:tc>
          <w:tcPr>
            <w:tcW w:w="4821" w:type="dxa"/>
          </w:tcPr>
          <w:p w14:paraId="47C47FAF" w14:textId="77777777" w:rsidR="003D2AE0" w:rsidRDefault="003D2AE0" w:rsidP="00A470BF">
            <w:r>
              <w:t xml:space="preserve">Trust wide policies including: </w:t>
            </w:r>
          </w:p>
          <w:p w14:paraId="58632EEB" w14:textId="77777777" w:rsidR="003D2AE0" w:rsidRDefault="003D2AE0" w:rsidP="00A470BF">
            <w:pPr>
              <w:pStyle w:val="ListParagraph"/>
              <w:numPr>
                <w:ilvl w:val="0"/>
                <w:numId w:val="1"/>
              </w:numPr>
            </w:pPr>
            <w:r>
              <w:t xml:space="preserve">Accessibility Statement </w:t>
            </w:r>
          </w:p>
          <w:p w14:paraId="700BDF1C" w14:textId="77777777" w:rsidR="003D2AE0" w:rsidRDefault="003D2AE0" w:rsidP="00A470BF">
            <w:pPr>
              <w:pStyle w:val="ListParagraph"/>
              <w:numPr>
                <w:ilvl w:val="0"/>
                <w:numId w:val="1"/>
              </w:numPr>
            </w:pPr>
            <w:r>
              <w:t xml:space="preserve">Accounting Policy </w:t>
            </w:r>
          </w:p>
          <w:p w14:paraId="127B2B0A" w14:textId="77777777" w:rsidR="003D2AE0" w:rsidRDefault="003D2AE0" w:rsidP="00A470BF">
            <w:pPr>
              <w:pStyle w:val="ListParagraph"/>
              <w:numPr>
                <w:ilvl w:val="0"/>
                <w:numId w:val="1"/>
              </w:numPr>
            </w:pPr>
            <w:r>
              <w:t xml:space="preserve">Charging and Remissions Policy </w:t>
            </w:r>
          </w:p>
          <w:p w14:paraId="1A2EC779" w14:textId="77777777" w:rsidR="003D2AE0" w:rsidRDefault="003D2AE0" w:rsidP="00A470BF">
            <w:pPr>
              <w:pStyle w:val="ListParagraph"/>
              <w:numPr>
                <w:ilvl w:val="0"/>
                <w:numId w:val="1"/>
              </w:numPr>
            </w:pPr>
            <w:r>
              <w:t xml:space="preserve">Competitive Tendering Policy </w:t>
            </w:r>
          </w:p>
          <w:p w14:paraId="0FA72036" w14:textId="77777777" w:rsidR="003D2AE0" w:rsidRDefault="003D2AE0" w:rsidP="00A470BF">
            <w:pPr>
              <w:pStyle w:val="ListParagraph"/>
              <w:numPr>
                <w:ilvl w:val="0"/>
                <w:numId w:val="1"/>
              </w:numPr>
            </w:pPr>
            <w:r>
              <w:t xml:space="preserve">Complaints and Resolutions Procedure.  </w:t>
            </w:r>
          </w:p>
          <w:p w14:paraId="198B7463" w14:textId="77777777" w:rsidR="003D2AE0" w:rsidRDefault="003D2AE0" w:rsidP="00A470BF">
            <w:pPr>
              <w:pStyle w:val="ListParagraph"/>
              <w:numPr>
                <w:ilvl w:val="0"/>
                <w:numId w:val="1"/>
              </w:numPr>
            </w:pPr>
            <w:r>
              <w:t xml:space="preserve">Data Protection Policy </w:t>
            </w:r>
          </w:p>
          <w:p w14:paraId="15FCB95B" w14:textId="77777777" w:rsidR="003D2AE0" w:rsidRDefault="003D2AE0" w:rsidP="00A470BF">
            <w:pPr>
              <w:pStyle w:val="ListParagraph"/>
              <w:numPr>
                <w:ilvl w:val="0"/>
                <w:numId w:val="1"/>
              </w:numPr>
            </w:pPr>
            <w:r>
              <w:t xml:space="preserve">Record management policy </w:t>
            </w:r>
          </w:p>
          <w:p w14:paraId="1B5FA52A" w14:textId="77777777" w:rsidR="00181C5F" w:rsidRDefault="003D2AE0" w:rsidP="00A470BF">
            <w:pPr>
              <w:pStyle w:val="ListParagraph"/>
              <w:numPr>
                <w:ilvl w:val="0"/>
                <w:numId w:val="1"/>
              </w:numPr>
            </w:pPr>
            <w:r>
              <w:t>Equality Statement</w:t>
            </w:r>
          </w:p>
          <w:p w14:paraId="3F4FEC36" w14:textId="77777777" w:rsidR="003D2AE0" w:rsidRDefault="003D2AE0" w:rsidP="00A470BF">
            <w:pPr>
              <w:pStyle w:val="ListParagraph"/>
              <w:numPr>
                <w:ilvl w:val="0"/>
                <w:numId w:val="1"/>
              </w:numPr>
            </w:pPr>
            <w:r>
              <w:t xml:space="preserve">Freedom of Information Publication Scheme </w:t>
            </w:r>
          </w:p>
          <w:p w14:paraId="7825B70B" w14:textId="77777777" w:rsidR="003D2AE0" w:rsidRDefault="003D2AE0" w:rsidP="00A470BF">
            <w:pPr>
              <w:pStyle w:val="ListParagraph"/>
              <w:numPr>
                <w:ilvl w:val="0"/>
                <w:numId w:val="1"/>
              </w:numPr>
            </w:pPr>
            <w:r>
              <w:t xml:space="preserve">Governors' Code of Conduct Policy </w:t>
            </w:r>
          </w:p>
          <w:p w14:paraId="59EC229F" w14:textId="77777777" w:rsidR="003D2AE0" w:rsidRDefault="003D2AE0" w:rsidP="00A470BF">
            <w:pPr>
              <w:pStyle w:val="ListParagraph"/>
              <w:numPr>
                <w:ilvl w:val="0"/>
                <w:numId w:val="1"/>
              </w:numPr>
            </w:pPr>
            <w:r>
              <w:t xml:space="preserve">Gift and Hospitality Policy </w:t>
            </w:r>
          </w:p>
          <w:p w14:paraId="52F910E4" w14:textId="77777777" w:rsidR="00181C5F" w:rsidRDefault="003D2AE0" w:rsidP="00A470BF">
            <w:pPr>
              <w:pStyle w:val="ListParagraph"/>
              <w:numPr>
                <w:ilvl w:val="0"/>
                <w:numId w:val="1"/>
              </w:numPr>
            </w:pPr>
            <w:r>
              <w:t>Grievance Policy</w:t>
            </w:r>
          </w:p>
          <w:p w14:paraId="3809E095" w14:textId="77777777" w:rsidR="003D2AE0" w:rsidRDefault="003D2AE0" w:rsidP="00A470BF">
            <w:pPr>
              <w:pStyle w:val="ListParagraph"/>
              <w:numPr>
                <w:ilvl w:val="0"/>
                <w:numId w:val="1"/>
              </w:numPr>
            </w:pPr>
            <w:r>
              <w:t xml:space="preserve">Investment and Reserves Policy </w:t>
            </w:r>
          </w:p>
          <w:p w14:paraId="6DF9813A" w14:textId="77777777" w:rsidR="003D2AE0" w:rsidRDefault="003D2AE0" w:rsidP="00A470BF">
            <w:pPr>
              <w:pStyle w:val="ListParagraph"/>
              <w:numPr>
                <w:ilvl w:val="0"/>
                <w:numId w:val="1"/>
              </w:numPr>
            </w:pPr>
            <w:r>
              <w:t xml:space="preserve">Sex Education Policy </w:t>
            </w:r>
          </w:p>
          <w:p w14:paraId="17DF8AC1" w14:textId="77777777" w:rsidR="003D2AE0" w:rsidRDefault="003D2AE0" w:rsidP="00A470BF">
            <w:pPr>
              <w:pStyle w:val="ListParagraph"/>
              <w:numPr>
                <w:ilvl w:val="0"/>
                <w:numId w:val="1"/>
              </w:numPr>
            </w:pPr>
            <w:r>
              <w:t xml:space="preserve">Statement of procedures for dealing with allegations of abuse against staff. </w:t>
            </w:r>
          </w:p>
          <w:p w14:paraId="75DACB2D" w14:textId="77777777" w:rsidR="003D2AE0" w:rsidRDefault="003D2AE0" w:rsidP="00A470BF">
            <w:pPr>
              <w:pStyle w:val="ListParagraph"/>
              <w:numPr>
                <w:ilvl w:val="0"/>
                <w:numId w:val="1"/>
              </w:numPr>
            </w:pPr>
            <w:r>
              <w:lastRenderedPageBreak/>
              <w:t xml:space="preserve">Supporting pupils with medical conditions </w:t>
            </w:r>
          </w:p>
          <w:p w14:paraId="65B17EF9" w14:textId="77777777" w:rsidR="003D2AE0" w:rsidRDefault="003D2AE0" w:rsidP="00A470BF">
            <w:pPr>
              <w:pStyle w:val="ListParagraph"/>
              <w:numPr>
                <w:ilvl w:val="0"/>
                <w:numId w:val="1"/>
              </w:numPr>
            </w:pPr>
            <w:r>
              <w:t xml:space="preserve">Pay Policy </w:t>
            </w:r>
          </w:p>
          <w:p w14:paraId="6560F996" w14:textId="77777777" w:rsidR="003D2AE0" w:rsidRDefault="003D2AE0" w:rsidP="00A470BF">
            <w:pPr>
              <w:pStyle w:val="ListParagraph"/>
              <w:numPr>
                <w:ilvl w:val="0"/>
                <w:numId w:val="1"/>
              </w:numPr>
            </w:pPr>
            <w:r>
              <w:t xml:space="preserve">Whistle blowing </w:t>
            </w:r>
            <w:proofErr w:type="gramStart"/>
            <w:r>
              <w:t>procedures</w:t>
            </w:r>
            <w:proofErr w:type="gramEnd"/>
            <w:r>
              <w:t xml:space="preserve"> </w:t>
            </w:r>
          </w:p>
          <w:p w14:paraId="5453D53E" w14:textId="77777777" w:rsidR="003D2AE0" w:rsidRDefault="003D2AE0" w:rsidP="00A470BF"/>
        </w:tc>
        <w:tc>
          <w:tcPr>
            <w:tcW w:w="1984" w:type="dxa"/>
          </w:tcPr>
          <w:p w14:paraId="2F289EFD" w14:textId="77777777" w:rsidR="008C0214" w:rsidRDefault="008C0214" w:rsidP="00D203F8">
            <w:pPr>
              <w:spacing w:after="100" w:afterAutospacing="1"/>
            </w:pPr>
            <w:r>
              <w:lastRenderedPageBreak/>
              <w:t xml:space="preserve">Trust website / Hard copy </w:t>
            </w:r>
          </w:p>
          <w:p w14:paraId="4468263A" w14:textId="77777777" w:rsidR="003D2AE0" w:rsidRDefault="003D2AE0" w:rsidP="00D203F8">
            <w:pPr>
              <w:spacing w:after="100" w:afterAutospacing="1"/>
            </w:pPr>
          </w:p>
        </w:tc>
        <w:tc>
          <w:tcPr>
            <w:tcW w:w="3260" w:type="dxa"/>
          </w:tcPr>
          <w:p w14:paraId="6A8F627F" w14:textId="77777777" w:rsidR="003D2AE0" w:rsidRDefault="008C0214" w:rsidP="00D203F8">
            <w:pPr>
              <w:spacing w:after="100" w:afterAutospacing="1"/>
            </w:pPr>
            <w:r>
              <w:t>Free / see charges</w:t>
            </w:r>
          </w:p>
        </w:tc>
      </w:tr>
      <w:tr w:rsidR="003D2AE0" w14:paraId="61D92CFC" w14:textId="77777777" w:rsidTr="00D203F8">
        <w:tc>
          <w:tcPr>
            <w:tcW w:w="4821" w:type="dxa"/>
          </w:tcPr>
          <w:p w14:paraId="5B1152D2" w14:textId="77777777" w:rsidR="008C0214" w:rsidRDefault="008C0214" w:rsidP="00A470BF">
            <w:r>
              <w:t xml:space="preserve">School specific policies: </w:t>
            </w:r>
          </w:p>
          <w:p w14:paraId="42A31A1B" w14:textId="77777777" w:rsidR="008C0214" w:rsidRDefault="008C0214" w:rsidP="00A470BF">
            <w:pPr>
              <w:pStyle w:val="ListParagraph"/>
              <w:numPr>
                <w:ilvl w:val="0"/>
                <w:numId w:val="2"/>
              </w:numPr>
            </w:pPr>
            <w:r>
              <w:t xml:space="preserve">Accessibility Plan </w:t>
            </w:r>
          </w:p>
          <w:p w14:paraId="062D5328" w14:textId="77777777" w:rsidR="008C0214" w:rsidRDefault="008C0214" w:rsidP="00A470BF">
            <w:pPr>
              <w:pStyle w:val="ListParagraph"/>
              <w:numPr>
                <w:ilvl w:val="0"/>
                <w:numId w:val="2"/>
              </w:numPr>
            </w:pPr>
            <w:r>
              <w:t xml:space="preserve">Admissions Arrangements </w:t>
            </w:r>
          </w:p>
          <w:p w14:paraId="13DBD4BD" w14:textId="77777777" w:rsidR="008C0214" w:rsidRDefault="008C0214" w:rsidP="00A470BF">
            <w:pPr>
              <w:pStyle w:val="ListParagraph"/>
              <w:numPr>
                <w:ilvl w:val="0"/>
                <w:numId w:val="2"/>
              </w:numPr>
            </w:pPr>
            <w:r>
              <w:t xml:space="preserve">Behaviour Policies </w:t>
            </w:r>
          </w:p>
          <w:p w14:paraId="737D1AC4" w14:textId="77777777" w:rsidR="008C0214" w:rsidRDefault="008C0214" w:rsidP="00A470BF">
            <w:pPr>
              <w:pStyle w:val="ListParagraph"/>
              <w:numPr>
                <w:ilvl w:val="0"/>
                <w:numId w:val="2"/>
              </w:numPr>
            </w:pPr>
            <w:r>
              <w:t xml:space="preserve">Child Protection Policies </w:t>
            </w:r>
          </w:p>
          <w:p w14:paraId="2178D5AE" w14:textId="77777777" w:rsidR="008C0214" w:rsidRDefault="008C0214" w:rsidP="00A470BF">
            <w:pPr>
              <w:pStyle w:val="ListParagraph"/>
              <w:numPr>
                <w:ilvl w:val="0"/>
                <w:numId w:val="2"/>
              </w:numPr>
            </w:pPr>
            <w:r>
              <w:t xml:space="preserve">Early Years Foundation Stage (EYFS) Policies and Procedures </w:t>
            </w:r>
          </w:p>
          <w:p w14:paraId="33AA2D15" w14:textId="77777777" w:rsidR="00181C5F" w:rsidRDefault="008C0214" w:rsidP="00A470BF">
            <w:pPr>
              <w:pStyle w:val="ListParagraph"/>
              <w:numPr>
                <w:ilvl w:val="0"/>
                <w:numId w:val="2"/>
              </w:numPr>
            </w:pPr>
            <w:r>
              <w:t xml:space="preserve">First Aid </w:t>
            </w:r>
          </w:p>
          <w:p w14:paraId="2290534D" w14:textId="77777777" w:rsidR="008C0214" w:rsidRDefault="008C0214" w:rsidP="00A470BF">
            <w:pPr>
              <w:pStyle w:val="ListParagraph"/>
              <w:numPr>
                <w:ilvl w:val="0"/>
                <w:numId w:val="2"/>
              </w:numPr>
            </w:pPr>
            <w:r>
              <w:t xml:space="preserve">Health </w:t>
            </w:r>
            <w:r w:rsidR="00181C5F">
              <w:t>and</w:t>
            </w:r>
            <w:r>
              <w:t xml:space="preserve"> Safety </w:t>
            </w:r>
          </w:p>
          <w:p w14:paraId="15D86E31" w14:textId="77777777" w:rsidR="00181C5F" w:rsidRDefault="008C0214" w:rsidP="00A470BF">
            <w:pPr>
              <w:pStyle w:val="ListParagraph"/>
              <w:numPr>
                <w:ilvl w:val="0"/>
                <w:numId w:val="2"/>
              </w:numPr>
            </w:pPr>
            <w:r>
              <w:t xml:space="preserve">Premises Management Policies </w:t>
            </w:r>
          </w:p>
          <w:p w14:paraId="2B0810A3" w14:textId="77777777" w:rsidR="008C0214" w:rsidRDefault="008C0214" w:rsidP="00A470BF">
            <w:pPr>
              <w:pStyle w:val="ListParagraph"/>
              <w:numPr>
                <w:ilvl w:val="0"/>
                <w:numId w:val="2"/>
              </w:numPr>
            </w:pPr>
            <w:r>
              <w:t xml:space="preserve">Risk Assessment Policies and Documents </w:t>
            </w:r>
          </w:p>
          <w:p w14:paraId="6F7317F3" w14:textId="77777777" w:rsidR="008C0214" w:rsidRDefault="008C0214" w:rsidP="00A470BF">
            <w:pPr>
              <w:pStyle w:val="ListParagraph"/>
              <w:numPr>
                <w:ilvl w:val="0"/>
                <w:numId w:val="2"/>
              </w:numPr>
            </w:pPr>
            <w:r>
              <w:t xml:space="preserve">Special Educational Needs (SEN) Information Report and SEN Policy </w:t>
            </w:r>
          </w:p>
          <w:p w14:paraId="2D6AC435" w14:textId="77777777" w:rsidR="007B5D41" w:rsidRDefault="008C0214" w:rsidP="00A470BF">
            <w:pPr>
              <w:pStyle w:val="ListParagraph"/>
              <w:numPr>
                <w:ilvl w:val="0"/>
                <w:numId w:val="2"/>
              </w:numPr>
            </w:pPr>
            <w:r>
              <w:t xml:space="preserve">Pay </w:t>
            </w:r>
            <w:r w:rsidR="005B0BE2">
              <w:t>Policy</w:t>
            </w:r>
          </w:p>
          <w:p w14:paraId="73F5F3B3" w14:textId="77777777" w:rsidR="003D2AE0" w:rsidRDefault="003D2AE0" w:rsidP="00D203F8">
            <w:pPr>
              <w:pStyle w:val="ListParagraph"/>
              <w:spacing w:after="100" w:afterAutospacing="1"/>
              <w:ind w:left="360"/>
            </w:pPr>
          </w:p>
        </w:tc>
        <w:tc>
          <w:tcPr>
            <w:tcW w:w="1984" w:type="dxa"/>
          </w:tcPr>
          <w:p w14:paraId="3D93210C" w14:textId="77777777" w:rsidR="008C0214" w:rsidRDefault="008C0214" w:rsidP="00D203F8">
            <w:pPr>
              <w:spacing w:after="100" w:afterAutospacing="1"/>
            </w:pPr>
            <w:r>
              <w:t xml:space="preserve">School website / hard copy </w:t>
            </w:r>
          </w:p>
          <w:p w14:paraId="5067AF7C" w14:textId="77777777" w:rsidR="003D2AE0" w:rsidRDefault="003D2AE0" w:rsidP="00D203F8">
            <w:pPr>
              <w:spacing w:after="100" w:afterAutospacing="1"/>
            </w:pPr>
          </w:p>
        </w:tc>
        <w:tc>
          <w:tcPr>
            <w:tcW w:w="3260" w:type="dxa"/>
          </w:tcPr>
          <w:p w14:paraId="34C417FE" w14:textId="77777777" w:rsidR="003D2AE0" w:rsidRDefault="008C0214" w:rsidP="00D203F8">
            <w:pPr>
              <w:spacing w:after="100" w:afterAutospacing="1"/>
            </w:pPr>
            <w:r>
              <w:t>Free / See charges</w:t>
            </w:r>
          </w:p>
        </w:tc>
      </w:tr>
      <w:tr w:rsidR="007B5D41" w14:paraId="7E8408D9" w14:textId="77777777" w:rsidTr="00D203F8">
        <w:tc>
          <w:tcPr>
            <w:tcW w:w="10065" w:type="dxa"/>
            <w:gridSpan w:val="3"/>
            <w:shd w:val="clear" w:color="auto" w:fill="D9E2F3" w:themeFill="accent1" w:themeFillTint="33"/>
          </w:tcPr>
          <w:p w14:paraId="639FA4D9" w14:textId="77777777" w:rsidR="007B5D41" w:rsidRDefault="007B5D41" w:rsidP="00D203F8">
            <w:pPr>
              <w:spacing w:after="100" w:afterAutospacing="1"/>
            </w:pPr>
            <w:r w:rsidRPr="007B5D41">
              <w:rPr>
                <w:b/>
              </w:rPr>
              <w:t>CLASS 6: LISTS AND REGISTERS</w:t>
            </w:r>
          </w:p>
        </w:tc>
      </w:tr>
      <w:tr w:rsidR="003D2AE0" w14:paraId="3D77F66A" w14:textId="77777777" w:rsidTr="00D203F8">
        <w:tc>
          <w:tcPr>
            <w:tcW w:w="4821" w:type="dxa"/>
          </w:tcPr>
          <w:p w14:paraId="2A545BE1" w14:textId="77777777" w:rsidR="007B5D41" w:rsidRDefault="007B5D41" w:rsidP="00437E50">
            <w:r>
              <w:t xml:space="preserve">Class lists and registers </w:t>
            </w:r>
          </w:p>
          <w:p w14:paraId="015581B6" w14:textId="77777777" w:rsidR="003D2AE0" w:rsidRDefault="003D2AE0" w:rsidP="00437E50"/>
        </w:tc>
        <w:tc>
          <w:tcPr>
            <w:tcW w:w="1984" w:type="dxa"/>
          </w:tcPr>
          <w:p w14:paraId="485DD4B8" w14:textId="77777777" w:rsidR="003D2AE0" w:rsidRDefault="007B5D41" w:rsidP="00437E50">
            <w:r>
              <w:t>Available for inspection where appropriate</w:t>
            </w:r>
          </w:p>
        </w:tc>
        <w:tc>
          <w:tcPr>
            <w:tcW w:w="3260" w:type="dxa"/>
          </w:tcPr>
          <w:p w14:paraId="52B67A20" w14:textId="77777777" w:rsidR="003D2AE0" w:rsidRDefault="007B5D41" w:rsidP="00437E50">
            <w:r>
              <w:t>Free</w:t>
            </w:r>
          </w:p>
        </w:tc>
      </w:tr>
      <w:tr w:rsidR="007B5D41" w14:paraId="096A70B0" w14:textId="77777777" w:rsidTr="00D203F8">
        <w:trPr>
          <w:trHeight w:val="535"/>
        </w:trPr>
        <w:tc>
          <w:tcPr>
            <w:tcW w:w="4821" w:type="dxa"/>
          </w:tcPr>
          <w:p w14:paraId="3E3523B7" w14:textId="77777777" w:rsidR="007B5D41" w:rsidRDefault="007B5D41" w:rsidP="00437E50">
            <w:r>
              <w:t xml:space="preserve">Curriculum circulars and statutory instruments </w:t>
            </w:r>
          </w:p>
        </w:tc>
        <w:tc>
          <w:tcPr>
            <w:tcW w:w="1984" w:type="dxa"/>
          </w:tcPr>
          <w:p w14:paraId="17A7E9D7" w14:textId="77777777" w:rsidR="007B5D41" w:rsidRDefault="007B5D41" w:rsidP="00437E50">
            <w:r>
              <w:t xml:space="preserve">Department of education website </w:t>
            </w:r>
          </w:p>
        </w:tc>
        <w:tc>
          <w:tcPr>
            <w:tcW w:w="3260" w:type="dxa"/>
          </w:tcPr>
          <w:p w14:paraId="1FC2A617" w14:textId="77777777" w:rsidR="007B5D41" w:rsidRDefault="007B5D41" w:rsidP="00437E50">
            <w:r>
              <w:t>Free</w:t>
            </w:r>
          </w:p>
        </w:tc>
      </w:tr>
      <w:tr w:rsidR="007B5D41" w14:paraId="6B943D18" w14:textId="77777777" w:rsidTr="00D203F8">
        <w:tc>
          <w:tcPr>
            <w:tcW w:w="4821" w:type="dxa"/>
          </w:tcPr>
          <w:p w14:paraId="5371C97B" w14:textId="77777777" w:rsidR="007B5D41" w:rsidRDefault="007B5D41" w:rsidP="00437E50">
            <w:r>
              <w:t xml:space="preserve">Disclosure logs  </w:t>
            </w:r>
          </w:p>
        </w:tc>
        <w:tc>
          <w:tcPr>
            <w:tcW w:w="1984" w:type="dxa"/>
          </w:tcPr>
          <w:p w14:paraId="4F4B60B4" w14:textId="77777777" w:rsidR="007B5D41" w:rsidRDefault="007B5D41" w:rsidP="00437E50">
            <w:r>
              <w:t>Hard copy</w:t>
            </w:r>
          </w:p>
        </w:tc>
        <w:tc>
          <w:tcPr>
            <w:tcW w:w="3260" w:type="dxa"/>
          </w:tcPr>
          <w:p w14:paraId="19C9BE3F" w14:textId="77777777" w:rsidR="007B5D41" w:rsidRDefault="007B5D41" w:rsidP="00437E50">
            <w:r>
              <w:t>See charges</w:t>
            </w:r>
          </w:p>
        </w:tc>
      </w:tr>
      <w:tr w:rsidR="007B5D41" w14:paraId="3C88A1E0" w14:textId="77777777" w:rsidTr="00D203F8">
        <w:tc>
          <w:tcPr>
            <w:tcW w:w="4821" w:type="dxa"/>
          </w:tcPr>
          <w:p w14:paraId="30F8A320" w14:textId="77777777" w:rsidR="007B5D41" w:rsidRDefault="007B5D41" w:rsidP="00437E50">
            <w:r>
              <w:t>Asset register</w:t>
            </w:r>
          </w:p>
        </w:tc>
        <w:tc>
          <w:tcPr>
            <w:tcW w:w="1984" w:type="dxa"/>
          </w:tcPr>
          <w:p w14:paraId="4D96E18F" w14:textId="77777777" w:rsidR="007B5D41" w:rsidRDefault="007B5D41" w:rsidP="00437E50">
            <w:r>
              <w:t>Hard copy</w:t>
            </w:r>
          </w:p>
        </w:tc>
        <w:tc>
          <w:tcPr>
            <w:tcW w:w="3260" w:type="dxa"/>
          </w:tcPr>
          <w:p w14:paraId="30580A1C" w14:textId="77777777" w:rsidR="007B5D41" w:rsidRDefault="007B5D41" w:rsidP="00437E50">
            <w:r>
              <w:t>See charges</w:t>
            </w:r>
          </w:p>
        </w:tc>
      </w:tr>
      <w:tr w:rsidR="007B5D41" w14:paraId="0002EAF1" w14:textId="77777777" w:rsidTr="00D203F8">
        <w:tc>
          <w:tcPr>
            <w:tcW w:w="4821" w:type="dxa"/>
          </w:tcPr>
          <w:p w14:paraId="60B6CFB6" w14:textId="77777777" w:rsidR="007B5D41" w:rsidRDefault="007B5D41" w:rsidP="00437E50">
            <w:r>
              <w:t xml:space="preserve">Any information </w:t>
            </w:r>
            <w:r w:rsidR="00181C5F">
              <w:t>ODBST</w:t>
            </w:r>
            <w:r>
              <w:t xml:space="preserve"> are currently legally required to hold in </w:t>
            </w:r>
            <w:r w:rsidR="00181C5F">
              <w:t>publicly</w:t>
            </w:r>
            <w:r>
              <w:t xml:space="preserve"> available registers</w:t>
            </w:r>
          </w:p>
        </w:tc>
        <w:tc>
          <w:tcPr>
            <w:tcW w:w="1984" w:type="dxa"/>
          </w:tcPr>
          <w:p w14:paraId="604B61F1" w14:textId="77777777" w:rsidR="007B5D41" w:rsidRDefault="007B5D41" w:rsidP="00437E50">
            <w:r>
              <w:t>Hard copy</w:t>
            </w:r>
          </w:p>
        </w:tc>
        <w:tc>
          <w:tcPr>
            <w:tcW w:w="3260" w:type="dxa"/>
          </w:tcPr>
          <w:p w14:paraId="46F938CF" w14:textId="77777777" w:rsidR="007B5D41" w:rsidRDefault="007B5D41" w:rsidP="00437E50">
            <w:r>
              <w:t xml:space="preserve">See </w:t>
            </w:r>
            <w:proofErr w:type="gramStart"/>
            <w:r>
              <w:t>charges</w:t>
            </w:r>
            <w:proofErr w:type="gramEnd"/>
            <w:r>
              <w:t xml:space="preserve"> </w:t>
            </w:r>
          </w:p>
          <w:p w14:paraId="62054A5E" w14:textId="77777777" w:rsidR="007B5D41" w:rsidRDefault="007B5D41" w:rsidP="00437E50"/>
        </w:tc>
      </w:tr>
      <w:tr w:rsidR="007B5D41" w14:paraId="7B6DF31B" w14:textId="77777777" w:rsidTr="00D203F8">
        <w:tc>
          <w:tcPr>
            <w:tcW w:w="10065" w:type="dxa"/>
            <w:gridSpan w:val="3"/>
            <w:shd w:val="clear" w:color="auto" w:fill="D9E2F3" w:themeFill="accent1" w:themeFillTint="33"/>
          </w:tcPr>
          <w:p w14:paraId="0AFBDD85" w14:textId="77777777" w:rsidR="007B5D41" w:rsidRPr="00DA0203" w:rsidRDefault="007B5D41" w:rsidP="00437E50">
            <w:pPr>
              <w:rPr>
                <w:b/>
              </w:rPr>
            </w:pPr>
            <w:r w:rsidRPr="00DA0203">
              <w:rPr>
                <w:b/>
              </w:rPr>
              <w:t xml:space="preserve">CLASS 7: THE SERVICES WE OFFER </w:t>
            </w:r>
          </w:p>
        </w:tc>
      </w:tr>
      <w:tr w:rsidR="007B5D41" w14:paraId="2256F444" w14:textId="77777777" w:rsidTr="00D203F8">
        <w:tc>
          <w:tcPr>
            <w:tcW w:w="4821" w:type="dxa"/>
          </w:tcPr>
          <w:p w14:paraId="44145EE5" w14:textId="77777777" w:rsidR="00181C5F" w:rsidRDefault="007B5D41" w:rsidP="00437E50">
            <w:r>
              <w:t>The Trust and the services it</w:t>
            </w:r>
          </w:p>
          <w:p w14:paraId="5C896350" w14:textId="77777777" w:rsidR="007B5D41" w:rsidRDefault="00181C5F" w:rsidP="00437E50">
            <w:r>
              <w:t>provides</w:t>
            </w:r>
          </w:p>
        </w:tc>
        <w:tc>
          <w:tcPr>
            <w:tcW w:w="1984" w:type="dxa"/>
          </w:tcPr>
          <w:p w14:paraId="1DB3D206" w14:textId="77777777" w:rsidR="007B5D41" w:rsidRDefault="007B5D41" w:rsidP="00437E50">
            <w:r>
              <w:t xml:space="preserve">Trust website / hard copy Free / see </w:t>
            </w:r>
            <w:proofErr w:type="gramStart"/>
            <w:r>
              <w:t>charges</w:t>
            </w:r>
            <w:proofErr w:type="gramEnd"/>
            <w:r>
              <w:t xml:space="preserve"> </w:t>
            </w:r>
          </w:p>
          <w:p w14:paraId="168D017B" w14:textId="77777777" w:rsidR="007B5D41" w:rsidRDefault="007B5D41" w:rsidP="00437E50"/>
        </w:tc>
        <w:tc>
          <w:tcPr>
            <w:tcW w:w="3260" w:type="dxa"/>
          </w:tcPr>
          <w:p w14:paraId="3A7E823B" w14:textId="77777777" w:rsidR="007B5D41" w:rsidRDefault="007B5D41" w:rsidP="00437E50"/>
        </w:tc>
      </w:tr>
      <w:tr w:rsidR="007B5D41" w14:paraId="591B60FF" w14:textId="77777777" w:rsidTr="00D203F8">
        <w:tc>
          <w:tcPr>
            <w:tcW w:w="4821" w:type="dxa"/>
          </w:tcPr>
          <w:p w14:paraId="7CE59E94" w14:textId="77777777" w:rsidR="007B5D41" w:rsidRDefault="007B5D41" w:rsidP="00437E50">
            <w:r>
              <w:t xml:space="preserve">The school prospectus </w:t>
            </w:r>
          </w:p>
        </w:tc>
        <w:tc>
          <w:tcPr>
            <w:tcW w:w="1984" w:type="dxa"/>
          </w:tcPr>
          <w:p w14:paraId="100197B8" w14:textId="77777777" w:rsidR="007B5D41" w:rsidRDefault="00181C5F" w:rsidP="00437E50">
            <w:r>
              <w:t xml:space="preserve">School </w:t>
            </w:r>
            <w:r w:rsidR="007B5D41">
              <w:t>website</w:t>
            </w:r>
          </w:p>
        </w:tc>
        <w:tc>
          <w:tcPr>
            <w:tcW w:w="3260" w:type="dxa"/>
          </w:tcPr>
          <w:p w14:paraId="28261C60" w14:textId="77777777" w:rsidR="007B5D41" w:rsidRDefault="007B5D41" w:rsidP="00437E50">
            <w:r>
              <w:t>Free</w:t>
            </w:r>
          </w:p>
        </w:tc>
      </w:tr>
      <w:tr w:rsidR="007B5D41" w14:paraId="567FC618" w14:textId="77777777" w:rsidTr="00D203F8">
        <w:tc>
          <w:tcPr>
            <w:tcW w:w="4821" w:type="dxa"/>
          </w:tcPr>
          <w:p w14:paraId="0A64F37A" w14:textId="77777777" w:rsidR="007B5D41" w:rsidRDefault="007B5D41" w:rsidP="00437E50">
            <w:r>
              <w:t>Details of extra-curricular activities or out of hours clubs</w:t>
            </w:r>
          </w:p>
        </w:tc>
        <w:tc>
          <w:tcPr>
            <w:tcW w:w="1984" w:type="dxa"/>
          </w:tcPr>
          <w:p w14:paraId="5DDD44D1" w14:textId="77777777" w:rsidR="007B5D41" w:rsidRDefault="007B5D41" w:rsidP="00437E50">
            <w:r>
              <w:t>School website</w:t>
            </w:r>
          </w:p>
        </w:tc>
        <w:tc>
          <w:tcPr>
            <w:tcW w:w="3260" w:type="dxa"/>
          </w:tcPr>
          <w:p w14:paraId="0CA5FA4B" w14:textId="77777777" w:rsidR="007B5D41" w:rsidRDefault="007B5D41" w:rsidP="00437E50">
            <w:r>
              <w:t>Free</w:t>
            </w:r>
          </w:p>
        </w:tc>
      </w:tr>
      <w:tr w:rsidR="007B5D41" w14:paraId="2DE7ACD9" w14:textId="77777777" w:rsidTr="00D203F8">
        <w:tc>
          <w:tcPr>
            <w:tcW w:w="4821" w:type="dxa"/>
          </w:tcPr>
          <w:p w14:paraId="7EDF5F0E" w14:textId="77777777" w:rsidR="007B5D41" w:rsidRDefault="007B5D41" w:rsidP="00437E50">
            <w:r>
              <w:t>Lettings</w:t>
            </w:r>
          </w:p>
        </w:tc>
        <w:tc>
          <w:tcPr>
            <w:tcW w:w="1984" w:type="dxa"/>
          </w:tcPr>
          <w:p w14:paraId="5A4EA235" w14:textId="77777777" w:rsidR="007B5D41" w:rsidRDefault="007B5D41" w:rsidP="00437E50">
            <w:r>
              <w:t xml:space="preserve">School website </w:t>
            </w:r>
          </w:p>
          <w:p w14:paraId="15B1AA7E" w14:textId="77777777" w:rsidR="007B5D41" w:rsidRDefault="007B5D41" w:rsidP="00437E50"/>
        </w:tc>
        <w:tc>
          <w:tcPr>
            <w:tcW w:w="3260" w:type="dxa"/>
          </w:tcPr>
          <w:p w14:paraId="5BE65214" w14:textId="77777777" w:rsidR="007B5D41" w:rsidRDefault="007B5D41" w:rsidP="00437E50">
            <w:r>
              <w:t>Free</w:t>
            </w:r>
          </w:p>
        </w:tc>
      </w:tr>
    </w:tbl>
    <w:p w14:paraId="2BDEC3AB" w14:textId="77777777" w:rsidR="003A1434" w:rsidRDefault="003A1434" w:rsidP="00D203F8">
      <w:pPr>
        <w:spacing w:after="0" w:line="240" w:lineRule="auto"/>
      </w:pPr>
      <w:r>
        <w:t xml:space="preserve"> </w:t>
      </w:r>
    </w:p>
    <w:p w14:paraId="1C0551DD" w14:textId="77777777" w:rsidR="003A1434" w:rsidRDefault="003A1434" w:rsidP="00D203F8">
      <w:pPr>
        <w:spacing w:after="0" w:line="240" w:lineRule="auto"/>
      </w:pPr>
      <w:r>
        <w:t xml:space="preserve"> </w:t>
      </w:r>
    </w:p>
    <w:p w14:paraId="13223D7D" w14:textId="77777777" w:rsidR="008C0214" w:rsidRPr="007B5D41" w:rsidRDefault="003A1434" w:rsidP="00D203F8">
      <w:pPr>
        <w:spacing w:after="0" w:line="240" w:lineRule="auto"/>
        <w:rPr>
          <w:b/>
          <w:sz w:val="24"/>
        </w:rPr>
      </w:pPr>
      <w:r w:rsidRPr="007B5D41">
        <w:rPr>
          <w:b/>
          <w:sz w:val="24"/>
        </w:rPr>
        <w:t xml:space="preserve"> Schedule of Charges</w:t>
      </w:r>
    </w:p>
    <w:tbl>
      <w:tblPr>
        <w:tblStyle w:val="TableGrid"/>
        <w:tblW w:w="10065" w:type="dxa"/>
        <w:tblInd w:w="-431" w:type="dxa"/>
        <w:tblLook w:val="04A0" w:firstRow="1" w:lastRow="0" w:firstColumn="1" w:lastColumn="0" w:noHBand="0" w:noVBand="1"/>
      </w:tblPr>
      <w:tblGrid>
        <w:gridCol w:w="3436"/>
        <w:gridCol w:w="3369"/>
        <w:gridCol w:w="3260"/>
      </w:tblGrid>
      <w:tr w:rsidR="008C0214" w14:paraId="17BBB3B4" w14:textId="77777777" w:rsidTr="00D203F8">
        <w:tc>
          <w:tcPr>
            <w:tcW w:w="3436" w:type="dxa"/>
            <w:shd w:val="clear" w:color="auto" w:fill="D9E2F3" w:themeFill="accent1" w:themeFillTint="33"/>
          </w:tcPr>
          <w:p w14:paraId="239DB2B6" w14:textId="77777777" w:rsidR="008C0214" w:rsidRPr="00181C5F" w:rsidRDefault="008C0214" w:rsidP="00437E50">
            <w:pPr>
              <w:rPr>
                <w:b/>
              </w:rPr>
            </w:pPr>
            <w:r w:rsidRPr="00181C5F">
              <w:rPr>
                <w:b/>
              </w:rPr>
              <w:t>Schedule of charges</w:t>
            </w:r>
          </w:p>
        </w:tc>
        <w:tc>
          <w:tcPr>
            <w:tcW w:w="3369" w:type="dxa"/>
            <w:shd w:val="clear" w:color="auto" w:fill="D9E2F3" w:themeFill="accent1" w:themeFillTint="33"/>
          </w:tcPr>
          <w:p w14:paraId="73DDC2D6" w14:textId="77777777" w:rsidR="008C0214" w:rsidRPr="00181C5F" w:rsidRDefault="008C0214" w:rsidP="00437E50">
            <w:pPr>
              <w:rPr>
                <w:b/>
              </w:rPr>
            </w:pPr>
            <w:r w:rsidRPr="00181C5F">
              <w:rPr>
                <w:b/>
              </w:rPr>
              <w:t>Types of Charge</w:t>
            </w:r>
          </w:p>
        </w:tc>
        <w:tc>
          <w:tcPr>
            <w:tcW w:w="3260" w:type="dxa"/>
            <w:shd w:val="clear" w:color="auto" w:fill="D9E2F3" w:themeFill="accent1" w:themeFillTint="33"/>
          </w:tcPr>
          <w:p w14:paraId="1D8879F7" w14:textId="77777777" w:rsidR="008C0214" w:rsidRPr="00181C5F" w:rsidRDefault="008C0214" w:rsidP="00437E50">
            <w:pPr>
              <w:rPr>
                <w:b/>
              </w:rPr>
            </w:pPr>
            <w:r w:rsidRPr="00181C5F">
              <w:rPr>
                <w:b/>
              </w:rPr>
              <w:t>Description Basis of charge</w:t>
            </w:r>
          </w:p>
        </w:tc>
      </w:tr>
      <w:tr w:rsidR="008C0214" w14:paraId="32C959DE" w14:textId="77777777" w:rsidTr="00D203F8">
        <w:tc>
          <w:tcPr>
            <w:tcW w:w="3436" w:type="dxa"/>
          </w:tcPr>
          <w:p w14:paraId="16E9B1FF" w14:textId="77777777" w:rsidR="008C0214" w:rsidRDefault="008C0214" w:rsidP="00437E50">
            <w:r>
              <w:t>Disbursement cost</w:t>
            </w:r>
          </w:p>
        </w:tc>
        <w:tc>
          <w:tcPr>
            <w:tcW w:w="3369" w:type="dxa"/>
          </w:tcPr>
          <w:p w14:paraId="1E5E408E" w14:textId="77777777" w:rsidR="008C0214" w:rsidRDefault="008C0214" w:rsidP="00437E50">
            <w:r>
              <w:t xml:space="preserve">Photocopying / printing at 5p per sheet (black and white) Actual cost  </w:t>
            </w:r>
          </w:p>
        </w:tc>
        <w:tc>
          <w:tcPr>
            <w:tcW w:w="3260" w:type="dxa"/>
          </w:tcPr>
          <w:p w14:paraId="20DF54EA" w14:textId="77777777" w:rsidR="008C0214" w:rsidRDefault="008C0214" w:rsidP="00437E50">
            <w:r>
              <w:t xml:space="preserve">Actual cost  </w:t>
            </w:r>
          </w:p>
        </w:tc>
      </w:tr>
      <w:tr w:rsidR="008C0214" w14:paraId="02186D6A" w14:textId="77777777" w:rsidTr="00D203F8">
        <w:tc>
          <w:tcPr>
            <w:tcW w:w="3436" w:type="dxa"/>
          </w:tcPr>
          <w:p w14:paraId="718970B6" w14:textId="77777777" w:rsidR="008C0214" w:rsidRDefault="008C0214" w:rsidP="00437E50"/>
        </w:tc>
        <w:tc>
          <w:tcPr>
            <w:tcW w:w="3369" w:type="dxa"/>
          </w:tcPr>
          <w:p w14:paraId="40B5F8DE" w14:textId="77777777" w:rsidR="008C0214" w:rsidRDefault="008C0214" w:rsidP="00437E50">
            <w:r>
              <w:t>Photocopying / printing at 15p per sheet (colour)</w:t>
            </w:r>
          </w:p>
        </w:tc>
        <w:tc>
          <w:tcPr>
            <w:tcW w:w="3260" w:type="dxa"/>
          </w:tcPr>
          <w:p w14:paraId="20193524" w14:textId="77777777" w:rsidR="008C0214" w:rsidRDefault="008C0214" w:rsidP="00437E50"/>
        </w:tc>
      </w:tr>
      <w:tr w:rsidR="008C0214" w14:paraId="4AF1D694" w14:textId="77777777" w:rsidTr="00D203F8">
        <w:tc>
          <w:tcPr>
            <w:tcW w:w="3436" w:type="dxa"/>
          </w:tcPr>
          <w:p w14:paraId="7E2A2BFC" w14:textId="77777777" w:rsidR="008C0214" w:rsidRDefault="008C0214" w:rsidP="00437E50"/>
        </w:tc>
        <w:tc>
          <w:tcPr>
            <w:tcW w:w="3369" w:type="dxa"/>
          </w:tcPr>
          <w:p w14:paraId="32E65065" w14:textId="77777777" w:rsidR="008C0214" w:rsidRDefault="008C0214" w:rsidP="00437E50">
            <w:r>
              <w:t>Postage</w:t>
            </w:r>
          </w:p>
        </w:tc>
        <w:tc>
          <w:tcPr>
            <w:tcW w:w="3260" w:type="dxa"/>
          </w:tcPr>
          <w:p w14:paraId="48A7082F" w14:textId="77777777" w:rsidR="008C0214" w:rsidRDefault="008C0214" w:rsidP="00437E50">
            <w:r>
              <w:t>Actual cost of Royal Mail standard 2nd class post</w:t>
            </w:r>
          </w:p>
        </w:tc>
      </w:tr>
      <w:tr w:rsidR="008C0214" w14:paraId="7E463891" w14:textId="77777777" w:rsidTr="00D203F8">
        <w:tc>
          <w:tcPr>
            <w:tcW w:w="3436" w:type="dxa"/>
          </w:tcPr>
          <w:p w14:paraId="3AC1CDFF" w14:textId="77777777" w:rsidR="008C0214" w:rsidRDefault="008C0214" w:rsidP="00437E50">
            <w:r>
              <w:lastRenderedPageBreak/>
              <w:t xml:space="preserve">Statutory Fee  </w:t>
            </w:r>
          </w:p>
        </w:tc>
        <w:tc>
          <w:tcPr>
            <w:tcW w:w="3369" w:type="dxa"/>
          </w:tcPr>
          <w:p w14:paraId="38088E7F" w14:textId="77777777" w:rsidR="008C0214" w:rsidRDefault="008C0214" w:rsidP="00437E50"/>
        </w:tc>
        <w:tc>
          <w:tcPr>
            <w:tcW w:w="3260" w:type="dxa"/>
          </w:tcPr>
          <w:p w14:paraId="3B4F7654" w14:textId="77777777" w:rsidR="008C0214" w:rsidRDefault="008C0214" w:rsidP="00437E50">
            <w:r>
              <w:t xml:space="preserve">In accordance with the relevant legislation </w:t>
            </w:r>
          </w:p>
          <w:p w14:paraId="727B4656" w14:textId="77777777" w:rsidR="008C0214" w:rsidRDefault="008C0214" w:rsidP="00437E50"/>
        </w:tc>
      </w:tr>
    </w:tbl>
    <w:p w14:paraId="66F4FF18" w14:textId="77777777" w:rsidR="00C26D4B" w:rsidRDefault="00C26D4B" w:rsidP="00D203F8">
      <w:pPr>
        <w:spacing w:after="100" w:afterAutospacing="1" w:line="240" w:lineRule="auto"/>
      </w:pPr>
    </w:p>
    <w:sectPr w:rsidR="00C26D4B" w:rsidSect="00B3115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89577" w14:textId="77777777" w:rsidR="007732A7" w:rsidRDefault="007732A7" w:rsidP="007732A7">
      <w:pPr>
        <w:spacing w:after="0" w:line="240" w:lineRule="auto"/>
      </w:pPr>
      <w:r>
        <w:separator/>
      </w:r>
    </w:p>
  </w:endnote>
  <w:endnote w:type="continuationSeparator" w:id="0">
    <w:p w14:paraId="02A800C4" w14:textId="77777777" w:rsidR="007732A7" w:rsidRDefault="007732A7" w:rsidP="00773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8882446"/>
      <w:docPartObj>
        <w:docPartGallery w:val="Page Numbers (Bottom of Page)"/>
        <w:docPartUnique/>
      </w:docPartObj>
    </w:sdtPr>
    <w:sdtEndPr/>
    <w:sdtContent>
      <w:sdt>
        <w:sdtPr>
          <w:id w:val="-1769616900"/>
          <w:docPartObj>
            <w:docPartGallery w:val="Page Numbers (Top of Page)"/>
            <w:docPartUnique/>
          </w:docPartObj>
        </w:sdtPr>
        <w:sdtEndPr/>
        <w:sdtContent>
          <w:p w14:paraId="53181082" w14:textId="113D36D7" w:rsidR="007732A7" w:rsidRDefault="00B34D03" w:rsidP="00B34D03">
            <w:pPr>
              <w:pStyle w:val="Footer"/>
              <w:jc w:val="both"/>
            </w:pPr>
            <w:r w:rsidRPr="00C26D4B">
              <w:rPr>
                <w:i/>
                <w:iCs/>
              </w:rPr>
              <w:t>Approved July 202</w:t>
            </w:r>
            <w:r w:rsidR="00C26D4B" w:rsidRPr="00C26D4B">
              <w:rPr>
                <w:i/>
                <w:iCs/>
              </w:rPr>
              <w:t>3</w:t>
            </w:r>
            <w:r w:rsidR="007732A7" w:rsidRPr="00C26D4B">
              <w:rPr>
                <w:i/>
                <w:iCs/>
                <w:sz w:val="18"/>
              </w:rPr>
              <w:t xml:space="preserve">                                                        </w:t>
            </w:r>
            <w:r w:rsidRPr="00C26D4B">
              <w:rPr>
                <w:i/>
                <w:iCs/>
                <w:sz w:val="18"/>
              </w:rPr>
              <w:t xml:space="preserve">                                                                                         </w:t>
            </w:r>
            <w:r w:rsidR="007732A7" w:rsidRPr="00C26D4B">
              <w:rPr>
                <w:i/>
                <w:iCs/>
                <w:sz w:val="18"/>
              </w:rPr>
              <w:t xml:space="preserve"> </w:t>
            </w:r>
            <w:r w:rsidR="007732A7">
              <w:t xml:space="preserve">Page </w:t>
            </w:r>
            <w:r w:rsidR="007732A7">
              <w:rPr>
                <w:b/>
                <w:bCs/>
                <w:sz w:val="24"/>
                <w:szCs w:val="24"/>
              </w:rPr>
              <w:fldChar w:fldCharType="begin"/>
            </w:r>
            <w:r w:rsidR="007732A7">
              <w:rPr>
                <w:b/>
                <w:bCs/>
              </w:rPr>
              <w:instrText xml:space="preserve"> PAGE </w:instrText>
            </w:r>
            <w:r w:rsidR="007732A7">
              <w:rPr>
                <w:b/>
                <w:bCs/>
                <w:sz w:val="24"/>
                <w:szCs w:val="24"/>
              </w:rPr>
              <w:fldChar w:fldCharType="separate"/>
            </w:r>
            <w:r w:rsidR="007732A7">
              <w:rPr>
                <w:b/>
                <w:bCs/>
                <w:noProof/>
              </w:rPr>
              <w:t>2</w:t>
            </w:r>
            <w:r w:rsidR="007732A7">
              <w:rPr>
                <w:b/>
                <w:bCs/>
                <w:sz w:val="24"/>
                <w:szCs w:val="24"/>
              </w:rPr>
              <w:fldChar w:fldCharType="end"/>
            </w:r>
            <w:r w:rsidR="007732A7">
              <w:t xml:space="preserve"> of </w:t>
            </w:r>
            <w:r w:rsidR="007732A7">
              <w:rPr>
                <w:b/>
                <w:bCs/>
                <w:sz w:val="24"/>
                <w:szCs w:val="24"/>
              </w:rPr>
              <w:fldChar w:fldCharType="begin"/>
            </w:r>
            <w:r w:rsidR="007732A7">
              <w:rPr>
                <w:b/>
                <w:bCs/>
              </w:rPr>
              <w:instrText xml:space="preserve"> NUMPAGES  </w:instrText>
            </w:r>
            <w:r w:rsidR="007732A7">
              <w:rPr>
                <w:b/>
                <w:bCs/>
                <w:sz w:val="24"/>
                <w:szCs w:val="24"/>
              </w:rPr>
              <w:fldChar w:fldCharType="separate"/>
            </w:r>
            <w:r w:rsidR="007732A7">
              <w:rPr>
                <w:b/>
                <w:bCs/>
                <w:noProof/>
              </w:rPr>
              <w:t>2</w:t>
            </w:r>
            <w:r w:rsidR="007732A7">
              <w:rPr>
                <w:b/>
                <w:bCs/>
                <w:sz w:val="24"/>
                <w:szCs w:val="24"/>
              </w:rPr>
              <w:fldChar w:fldCharType="end"/>
            </w:r>
          </w:p>
        </w:sdtContent>
      </w:sdt>
    </w:sdtContent>
  </w:sdt>
  <w:p w14:paraId="5D3E38EA" w14:textId="77777777" w:rsidR="007732A7" w:rsidRDefault="00773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D165A" w14:textId="77777777" w:rsidR="007732A7" w:rsidRDefault="007732A7" w:rsidP="007732A7">
      <w:pPr>
        <w:spacing w:after="0" w:line="240" w:lineRule="auto"/>
      </w:pPr>
      <w:r>
        <w:separator/>
      </w:r>
    </w:p>
  </w:footnote>
  <w:footnote w:type="continuationSeparator" w:id="0">
    <w:p w14:paraId="7B35835F" w14:textId="77777777" w:rsidR="007732A7" w:rsidRDefault="007732A7" w:rsidP="007732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653F"/>
    <w:multiLevelType w:val="hybridMultilevel"/>
    <w:tmpl w:val="E98885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34E16"/>
    <w:multiLevelType w:val="hybridMultilevel"/>
    <w:tmpl w:val="C6C4C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F406F"/>
    <w:multiLevelType w:val="hybridMultilevel"/>
    <w:tmpl w:val="68EA6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D24AC1"/>
    <w:multiLevelType w:val="hybridMultilevel"/>
    <w:tmpl w:val="0A1A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E0334D"/>
    <w:multiLevelType w:val="hybridMultilevel"/>
    <w:tmpl w:val="9B20B7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644F72"/>
    <w:multiLevelType w:val="hybridMultilevel"/>
    <w:tmpl w:val="051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2007959">
    <w:abstractNumId w:val="4"/>
  </w:num>
  <w:num w:numId="2" w16cid:durableId="1662658361">
    <w:abstractNumId w:val="0"/>
  </w:num>
  <w:num w:numId="3" w16cid:durableId="848833680">
    <w:abstractNumId w:val="2"/>
  </w:num>
  <w:num w:numId="4" w16cid:durableId="1234318691">
    <w:abstractNumId w:val="3"/>
  </w:num>
  <w:num w:numId="5" w16cid:durableId="227500956">
    <w:abstractNumId w:val="5"/>
  </w:num>
  <w:num w:numId="6" w16cid:durableId="1259412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434"/>
    <w:rsid w:val="000B3623"/>
    <w:rsid w:val="00181C5F"/>
    <w:rsid w:val="002F745E"/>
    <w:rsid w:val="00370BAE"/>
    <w:rsid w:val="003A1434"/>
    <w:rsid w:val="003A37FE"/>
    <w:rsid w:val="003B2A60"/>
    <w:rsid w:val="003D2AE0"/>
    <w:rsid w:val="0041059B"/>
    <w:rsid w:val="00437E50"/>
    <w:rsid w:val="00465056"/>
    <w:rsid w:val="00480C83"/>
    <w:rsid w:val="004C3A0B"/>
    <w:rsid w:val="004F490B"/>
    <w:rsid w:val="00500963"/>
    <w:rsid w:val="00571679"/>
    <w:rsid w:val="005B0BE2"/>
    <w:rsid w:val="005E3A9A"/>
    <w:rsid w:val="00646230"/>
    <w:rsid w:val="006E757A"/>
    <w:rsid w:val="00733FC1"/>
    <w:rsid w:val="00761900"/>
    <w:rsid w:val="007640A6"/>
    <w:rsid w:val="007732A7"/>
    <w:rsid w:val="007B5D41"/>
    <w:rsid w:val="008016B2"/>
    <w:rsid w:val="00847A32"/>
    <w:rsid w:val="00874707"/>
    <w:rsid w:val="008C0214"/>
    <w:rsid w:val="00A3553C"/>
    <w:rsid w:val="00A470BF"/>
    <w:rsid w:val="00AD4B55"/>
    <w:rsid w:val="00B3115A"/>
    <w:rsid w:val="00B3458F"/>
    <w:rsid w:val="00B34D03"/>
    <w:rsid w:val="00BB6BD9"/>
    <w:rsid w:val="00BC3670"/>
    <w:rsid w:val="00BC6D60"/>
    <w:rsid w:val="00C05F8F"/>
    <w:rsid w:val="00C26D4B"/>
    <w:rsid w:val="00C722A0"/>
    <w:rsid w:val="00D203F8"/>
    <w:rsid w:val="00D445E8"/>
    <w:rsid w:val="00DA0203"/>
    <w:rsid w:val="00E17D89"/>
    <w:rsid w:val="00E55849"/>
    <w:rsid w:val="00EE286E"/>
    <w:rsid w:val="00F00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0FCDC"/>
  <w15:chartTrackingRefBased/>
  <w15:docId w15:val="{493369D7-6669-436D-97DE-6B9CFCD30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1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2AE0"/>
    <w:pPr>
      <w:ind w:left="720"/>
      <w:contextualSpacing/>
    </w:pPr>
  </w:style>
  <w:style w:type="table" w:customStyle="1" w:styleId="TableGrid0">
    <w:name w:val="TableGrid"/>
    <w:rsid w:val="007732A7"/>
    <w:pPr>
      <w:spacing w:after="0" w:line="240" w:lineRule="auto"/>
    </w:pPr>
    <w:rPr>
      <w:rFonts w:eastAsiaTheme="minorEastAsia"/>
      <w:lang w:val="en-US"/>
    </w:rPr>
    <w:tblPr>
      <w:tblCellMar>
        <w:top w:w="0" w:type="dxa"/>
        <w:left w:w="0" w:type="dxa"/>
        <w:bottom w:w="0" w:type="dxa"/>
        <w:right w:w="0" w:type="dxa"/>
      </w:tblCellMar>
    </w:tblPr>
  </w:style>
  <w:style w:type="paragraph" w:styleId="Header">
    <w:name w:val="header"/>
    <w:basedOn w:val="Normal"/>
    <w:link w:val="HeaderChar"/>
    <w:uiPriority w:val="99"/>
    <w:unhideWhenUsed/>
    <w:rsid w:val="007732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2A7"/>
  </w:style>
  <w:style w:type="paragraph" w:styleId="Footer">
    <w:name w:val="footer"/>
    <w:basedOn w:val="Normal"/>
    <w:link w:val="FooterChar"/>
    <w:uiPriority w:val="99"/>
    <w:unhideWhenUsed/>
    <w:rsid w:val="007732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2A7"/>
  </w:style>
  <w:style w:type="paragraph" w:styleId="Revision">
    <w:name w:val="Revision"/>
    <w:hidden/>
    <w:uiPriority w:val="99"/>
    <w:semiHidden/>
    <w:rsid w:val="003B2A60"/>
    <w:pPr>
      <w:spacing w:after="0" w:line="240" w:lineRule="auto"/>
    </w:pPr>
  </w:style>
  <w:style w:type="paragraph" w:customStyle="1" w:styleId="paragraph">
    <w:name w:val="paragraph"/>
    <w:basedOn w:val="Normal"/>
    <w:rsid w:val="00C26D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26D4B"/>
  </w:style>
  <w:style w:type="character" w:customStyle="1" w:styleId="eop">
    <w:name w:val="eop"/>
    <w:basedOn w:val="DefaultParagraphFont"/>
    <w:rsid w:val="00C26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824155">
      <w:bodyDiv w:val="1"/>
      <w:marLeft w:val="0"/>
      <w:marRight w:val="0"/>
      <w:marTop w:val="0"/>
      <w:marBottom w:val="0"/>
      <w:divBdr>
        <w:top w:val="none" w:sz="0" w:space="0" w:color="auto"/>
        <w:left w:val="none" w:sz="0" w:space="0" w:color="auto"/>
        <w:bottom w:val="none" w:sz="0" w:space="0" w:color="auto"/>
        <w:right w:val="none" w:sz="0" w:space="0" w:color="auto"/>
      </w:divBdr>
      <w:divsChild>
        <w:div w:id="1773284610">
          <w:marLeft w:val="0"/>
          <w:marRight w:val="0"/>
          <w:marTop w:val="0"/>
          <w:marBottom w:val="0"/>
          <w:divBdr>
            <w:top w:val="none" w:sz="0" w:space="0" w:color="auto"/>
            <w:left w:val="none" w:sz="0" w:space="0" w:color="auto"/>
            <w:bottom w:val="none" w:sz="0" w:space="0" w:color="auto"/>
            <w:right w:val="none" w:sz="0" w:space="0" w:color="auto"/>
          </w:divBdr>
          <w:divsChild>
            <w:div w:id="1042902140">
              <w:marLeft w:val="0"/>
              <w:marRight w:val="0"/>
              <w:marTop w:val="0"/>
              <w:marBottom w:val="0"/>
              <w:divBdr>
                <w:top w:val="none" w:sz="0" w:space="0" w:color="auto"/>
                <w:left w:val="none" w:sz="0" w:space="0" w:color="auto"/>
                <w:bottom w:val="none" w:sz="0" w:space="0" w:color="auto"/>
                <w:right w:val="none" w:sz="0" w:space="0" w:color="auto"/>
              </w:divBdr>
            </w:div>
          </w:divsChild>
        </w:div>
        <w:div w:id="713651998">
          <w:marLeft w:val="0"/>
          <w:marRight w:val="0"/>
          <w:marTop w:val="0"/>
          <w:marBottom w:val="0"/>
          <w:divBdr>
            <w:top w:val="none" w:sz="0" w:space="0" w:color="auto"/>
            <w:left w:val="none" w:sz="0" w:space="0" w:color="auto"/>
            <w:bottom w:val="none" w:sz="0" w:space="0" w:color="auto"/>
            <w:right w:val="none" w:sz="0" w:space="0" w:color="auto"/>
          </w:divBdr>
          <w:divsChild>
            <w:div w:id="1059550234">
              <w:marLeft w:val="0"/>
              <w:marRight w:val="0"/>
              <w:marTop w:val="0"/>
              <w:marBottom w:val="0"/>
              <w:divBdr>
                <w:top w:val="none" w:sz="0" w:space="0" w:color="auto"/>
                <w:left w:val="none" w:sz="0" w:space="0" w:color="auto"/>
                <w:bottom w:val="none" w:sz="0" w:space="0" w:color="auto"/>
                <w:right w:val="none" w:sz="0" w:space="0" w:color="auto"/>
              </w:divBdr>
            </w:div>
          </w:divsChild>
        </w:div>
        <w:div w:id="79256332">
          <w:marLeft w:val="0"/>
          <w:marRight w:val="0"/>
          <w:marTop w:val="0"/>
          <w:marBottom w:val="0"/>
          <w:divBdr>
            <w:top w:val="none" w:sz="0" w:space="0" w:color="auto"/>
            <w:left w:val="none" w:sz="0" w:space="0" w:color="auto"/>
            <w:bottom w:val="none" w:sz="0" w:space="0" w:color="auto"/>
            <w:right w:val="none" w:sz="0" w:space="0" w:color="auto"/>
          </w:divBdr>
          <w:divsChild>
            <w:div w:id="1442190120">
              <w:marLeft w:val="0"/>
              <w:marRight w:val="0"/>
              <w:marTop w:val="0"/>
              <w:marBottom w:val="0"/>
              <w:divBdr>
                <w:top w:val="none" w:sz="0" w:space="0" w:color="auto"/>
                <w:left w:val="none" w:sz="0" w:space="0" w:color="auto"/>
                <w:bottom w:val="none" w:sz="0" w:space="0" w:color="auto"/>
                <w:right w:val="none" w:sz="0" w:space="0" w:color="auto"/>
              </w:divBdr>
            </w:div>
          </w:divsChild>
        </w:div>
        <w:div w:id="1081488201">
          <w:marLeft w:val="0"/>
          <w:marRight w:val="0"/>
          <w:marTop w:val="0"/>
          <w:marBottom w:val="0"/>
          <w:divBdr>
            <w:top w:val="none" w:sz="0" w:space="0" w:color="auto"/>
            <w:left w:val="none" w:sz="0" w:space="0" w:color="auto"/>
            <w:bottom w:val="none" w:sz="0" w:space="0" w:color="auto"/>
            <w:right w:val="none" w:sz="0" w:space="0" w:color="auto"/>
          </w:divBdr>
          <w:divsChild>
            <w:div w:id="1881940132">
              <w:marLeft w:val="0"/>
              <w:marRight w:val="0"/>
              <w:marTop w:val="0"/>
              <w:marBottom w:val="0"/>
              <w:divBdr>
                <w:top w:val="none" w:sz="0" w:space="0" w:color="auto"/>
                <w:left w:val="none" w:sz="0" w:space="0" w:color="auto"/>
                <w:bottom w:val="none" w:sz="0" w:space="0" w:color="auto"/>
                <w:right w:val="none" w:sz="0" w:space="0" w:color="auto"/>
              </w:divBdr>
            </w:div>
          </w:divsChild>
        </w:div>
        <w:div w:id="821390869">
          <w:marLeft w:val="0"/>
          <w:marRight w:val="0"/>
          <w:marTop w:val="0"/>
          <w:marBottom w:val="0"/>
          <w:divBdr>
            <w:top w:val="none" w:sz="0" w:space="0" w:color="auto"/>
            <w:left w:val="none" w:sz="0" w:space="0" w:color="auto"/>
            <w:bottom w:val="none" w:sz="0" w:space="0" w:color="auto"/>
            <w:right w:val="none" w:sz="0" w:space="0" w:color="auto"/>
          </w:divBdr>
          <w:divsChild>
            <w:div w:id="270825642">
              <w:marLeft w:val="0"/>
              <w:marRight w:val="0"/>
              <w:marTop w:val="0"/>
              <w:marBottom w:val="0"/>
              <w:divBdr>
                <w:top w:val="none" w:sz="0" w:space="0" w:color="auto"/>
                <w:left w:val="none" w:sz="0" w:space="0" w:color="auto"/>
                <w:bottom w:val="none" w:sz="0" w:space="0" w:color="auto"/>
                <w:right w:val="none" w:sz="0" w:space="0" w:color="auto"/>
              </w:divBdr>
            </w:div>
          </w:divsChild>
        </w:div>
        <w:div w:id="1419400097">
          <w:marLeft w:val="0"/>
          <w:marRight w:val="0"/>
          <w:marTop w:val="0"/>
          <w:marBottom w:val="0"/>
          <w:divBdr>
            <w:top w:val="none" w:sz="0" w:space="0" w:color="auto"/>
            <w:left w:val="none" w:sz="0" w:space="0" w:color="auto"/>
            <w:bottom w:val="none" w:sz="0" w:space="0" w:color="auto"/>
            <w:right w:val="none" w:sz="0" w:space="0" w:color="auto"/>
          </w:divBdr>
          <w:divsChild>
            <w:div w:id="997997077">
              <w:marLeft w:val="0"/>
              <w:marRight w:val="0"/>
              <w:marTop w:val="0"/>
              <w:marBottom w:val="0"/>
              <w:divBdr>
                <w:top w:val="none" w:sz="0" w:space="0" w:color="auto"/>
                <w:left w:val="none" w:sz="0" w:space="0" w:color="auto"/>
                <w:bottom w:val="none" w:sz="0" w:space="0" w:color="auto"/>
                <w:right w:val="none" w:sz="0" w:space="0" w:color="auto"/>
              </w:divBdr>
            </w:div>
          </w:divsChild>
        </w:div>
        <w:div w:id="2113813600">
          <w:marLeft w:val="0"/>
          <w:marRight w:val="0"/>
          <w:marTop w:val="0"/>
          <w:marBottom w:val="0"/>
          <w:divBdr>
            <w:top w:val="none" w:sz="0" w:space="0" w:color="auto"/>
            <w:left w:val="none" w:sz="0" w:space="0" w:color="auto"/>
            <w:bottom w:val="none" w:sz="0" w:space="0" w:color="auto"/>
            <w:right w:val="none" w:sz="0" w:space="0" w:color="auto"/>
          </w:divBdr>
          <w:divsChild>
            <w:div w:id="1704600451">
              <w:marLeft w:val="0"/>
              <w:marRight w:val="0"/>
              <w:marTop w:val="0"/>
              <w:marBottom w:val="0"/>
              <w:divBdr>
                <w:top w:val="none" w:sz="0" w:space="0" w:color="auto"/>
                <w:left w:val="none" w:sz="0" w:space="0" w:color="auto"/>
                <w:bottom w:val="none" w:sz="0" w:space="0" w:color="auto"/>
                <w:right w:val="none" w:sz="0" w:space="0" w:color="auto"/>
              </w:divBdr>
            </w:div>
          </w:divsChild>
        </w:div>
        <w:div w:id="1468355458">
          <w:marLeft w:val="0"/>
          <w:marRight w:val="0"/>
          <w:marTop w:val="0"/>
          <w:marBottom w:val="0"/>
          <w:divBdr>
            <w:top w:val="none" w:sz="0" w:space="0" w:color="auto"/>
            <w:left w:val="none" w:sz="0" w:space="0" w:color="auto"/>
            <w:bottom w:val="none" w:sz="0" w:space="0" w:color="auto"/>
            <w:right w:val="none" w:sz="0" w:space="0" w:color="auto"/>
          </w:divBdr>
          <w:divsChild>
            <w:div w:id="949623465">
              <w:marLeft w:val="0"/>
              <w:marRight w:val="0"/>
              <w:marTop w:val="0"/>
              <w:marBottom w:val="0"/>
              <w:divBdr>
                <w:top w:val="none" w:sz="0" w:space="0" w:color="auto"/>
                <w:left w:val="none" w:sz="0" w:space="0" w:color="auto"/>
                <w:bottom w:val="none" w:sz="0" w:space="0" w:color="auto"/>
                <w:right w:val="none" w:sz="0" w:space="0" w:color="auto"/>
              </w:divBdr>
            </w:div>
          </w:divsChild>
        </w:div>
        <w:div w:id="1276408285">
          <w:marLeft w:val="0"/>
          <w:marRight w:val="0"/>
          <w:marTop w:val="0"/>
          <w:marBottom w:val="0"/>
          <w:divBdr>
            <w:top w:val="none" w:sz="0" w:space="0" w:color="auto"/>
            <w:left w:val="none" w:sz="0" w:space="0" w:color="auto"/>
            <w:bottom w:val="none" w:sz="0" w:space="0" w:color="auto"/>
            <w:right w:val="none" w:sz="0" w:space="0" w:color="auto"/>
          </w:divBdr>
          <w:divsChild>
            <w:div w:id="1279799605">
              <w:marLeft w:val="0"/>
              <w:marRight w:val="0"/>
              <w:marTop w:val="0"/>
              <w:marBottom w:val="0"/>
              <w:divBdr>
                <w:top w:val="none" w:sz="0" w:space="0" w:color="auto"/>
                <w:left w:val="none" w:sz="0" w:space="0" w:color="auto"/>
                <w:bottom w:val="none" w:sz="0" w:space="0" w:color="auto"/>
                <w:right w:val="none" w:sz="0" w:space="0" w:color="auto"/>
              </w:divBdr>
            </w:div>
          </w:divsChild>
        </w:div>
        <w:div w:id="938607539">
          <w:marLeft w:val="0"/>
          <w:marRight w:val="0"/>
          <w:marTop w:val="0"/>
          <w:marBottom w:val="0"/>
          <w:divBdr>
            <w:top w:val="none" w:sz="0" w:space="0" w:color="auto"/>
            <w:left w:val="none" w:sz="0" w:space="0" w:color="auto"/>
            <w:bottom w:val="none" w:sz="0" w:space="0" w:color="auto"/>
            <w:right w:val="none" w:sz="0" w:space="0" w:color="auto"/>
          </w:divBdr>
          <w:divsChild>
            <w:div w:id="1600797571">
              <w:marLeft w:val="0"/>
              <w:marRight w:val="0"/>
              <w:marTop w:val="0"/>
              <w:marBottom w:val="0"/>
              <w:divBdr>
                <w:top w:val="none" w:sz="0" w:space="0" w:color="auto"/>
                <w:left w:val="none" w:sz="0" w:space="0" w:color="auto"/>
                <w:bottom w:val="none" w:sz="0" w:space="0" w:color="auto"/>
                <w:right w:val="none" w:sz="0" w:space="0" w:color="auto"/>
              </w:divBdr>
            </w:div>
          </w:divsChild>
        </w:div>
        <w:div w:id="1626083055">
          <w:marLeft w:val="0"/>
          <w:marRight w:val="0"/>
          <w:marTop w:val="0"/>
          <w:marBottom w:val="0"/>
          <w:divBdr>
            <w:top w:val="none" w:sz="0" w:space="0" w:color="auto"/>
            <w:left w:val="none" w:sz="0" w:space="0" w:color="auto"/>
            <w:bottom w:val="none" w:sz="0" w:space="0" w:color="auto"/>
            <w:right w:val="none" w:sz="0" w:space="0" w:color="auto"/>
          </w:divBdr>
          <w:divsChild>
            <w:div w:id="1733918601">
              <w:marLeft w:val="0"/>
              <w:marRight w:val="0"/>
              <w:marTop w:val="0"/>
              <w:marBottom w:val="0"/>
              <w:divBdr>
                <w:top w:val="none" w:sz="0" w:space="0" w:color="auto"/>
                <w:left w:val="none" w:sz="0" w:space="0" w:color="auto"/>
                <w:bottom w:val="none" w:sz="0" w:space="0" w:color="auto"/>
                <w:right w:val="none" w:sz="0" w:space="0" w:color="auto"/>
              </w:divBdr>
            </w:div>
          </w:divsChild>
        </w:div>
        <w:div w:id="1976175830">
          <w:marLeft w:val="0"/>
          <w:marRight w:val="0"/>
          <w:marTop w:val="0"/>
          <w:marBottom w:val="0"/>
          <w:divBdr>
            <w:top w:val="none" w:sz="0" w:space="0" w:color="auto"/>
            <w:left w:val="none" w:sz="0" w:space="0" w:color="auto"/>
            <w:bottom w:val="none" w:sz="0" w:space="0" w:color="auto"/>
            <w:right w:val="none" w:sz="0" w:space="0" w:color="auto"/>
          </w:divBdr>
          <w:divsChild>
            <w:div w:id="9333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435d1c2077986374c0c035c38da1b840">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cd97ce6920878d4ebea1c519f11c8cda"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2A66A-F389-4EB6-9CB0-BFCE95D24BA6}">
  <ds:schemaRefs>
    <ds:schemaRef ds:uri="http://schemas.microsoft.com/sharepoint/v3/contenttype/forms"/>
  </ds:schemaRefs>
</ds:datastoreItem>
</file>

<file path=customXml/itemProps2.xml><?xml version="1.0" encoding="utf-8"?>
<ds:datastoreItem xmlns:ds="http://schemas.openxmlformats.org/officeDocument/2006/customXml" ds:itemID="{5EBAF97D-BD29-43D7-8AAC-E0470CCA13E5}">
  <ds:schemaRefs>
    <ds:schemaRef ds:uri="http://schemas.microsoft.com/office/2006/metadata/properties"/>
    <ds:schemaRef ds:uri="http://schemas.microsoft.com/office/infopath/2007/PartnerControls"/>
    <ds:schemaRef ds:uri="7351f22a-e090-4ee4-b4b1-0db93e0ae8e6"/>
    <ds:schemaRef ds:uri="077a789d-80fc-4492-9d77-29cf4353b1b5"/>
    <ds:schemaRef ds:uri="8d4fce54-b708-4620-8160-9cec8758ccdd"/>
    <ds:schemaRef ds:uri="d09f1efa-d521-4178-98fe-58ad62d8b10d"/>
  </ds:schemaRefs>
</ds:datastoreItem>
</file>

<file path=customXml/itemProps3.xml><?xml version="1.0" encoding="utf-8"?>
<ds:datastoreItem xmlns:ds="http://schemas.openxmlformats.org/officeDocument/2006/customXml" ds:itemID="{C5F8C989-7D14-4477-8FDC-D87A933242CB}"/>
</file>

<file path=docProps/app.xml><?xml version="1.0" encoding="utf-8"?>
<Properties xmlns="http://schemas.openxmlformats.org/officeDocument/2006/extended-properties" xmlns:vt="http://schemas.openxmlformats.org/officeDocument/2006/docPropsVTypes">
  <Template>Normal</Template>
  <TotalTime>1</TotalTime>
  <Pages>7</Pages>
  <Words>1869</Words>
  <Characters>10657</Characters>
  <Application>Microsoft Office Word</Application>
  <DocSecurity>4</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Hollinshead</dc:creator>
  <cp:keywords/>
  <dc:description/>
  <cp:lastModifiedBy>O Lloyd</cp:lastModifiedBy>
  <cp:revision>2</cp:revision>
  <dcterms:created xsi:type="dcterms:W3CDTF">2024-03-19T13:50:00Z</dcterms:created>
  <dcterms:modified xsi:type="dcterms:W3CDTF">2024-03-19T13:50:00Z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Order">
    <vt:r8>5000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MSIP_Label_defa4170-0d19-0005-0004-bc88714345d2_Enabled">
    <vt:lpwstr>true</vt:lpwstr>
  </property>
  <property fmtid="{D5CDD505-2E9C-101B-9397-08002B2CF9AE}" pid="12" name="MSIP_Label_defa4170-0d19-0005-0004-bc88714345d2_SetDate">
    <vt:lpwstr>2023-06-18T20:13:43Z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9bccc346-291a-45b3-9db1-2f818537448a</vt:lpwstr>
  </property>
  <property fmtid="{D5CDD505-2E9C-101B-9397-08002B2CF9AE}" pid="17" name="MSIP_Label_defa4170-0d19-0005-0004-bc88714345d2_ContentBits">
    <vt:lpwstr>0</vt:lpwstr>
  </property>
  <property fmtid="{D5CDD505-2E9C-101B-9397-08002B2CF9AE}" pid="18" name="_SourceUrl">
    <vt:lpwstr/>
  </property>
  <property fmtid="{D5CDD505-2E9C-101B-9397-08002B2CF9AE}" pid="19" name="_SharedFileIndex">
    <vt:lpwstr/>
  </property>
</Properties>
</file>